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BC3" w:rsidRDefault="005E2EF8" w:rsidP="005E2EF8">
      <w:pPr>
        <w:ind w:left="-851"/>
        <w:contextualSpacing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35486" cy="8713365"/>
            <wp:effectExtent l="0" t="0" r="0" b="0"/>
            <wp:docPr id="2" name="Рисунок 2" descr="C:\Users\Куранова Елена\Desktop\Новая папка\Юнармее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анова Елена\Desktop\Новая папка\Юнармеец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940" cy="871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BC3" w:rsidRDefault="00D63BC3" w:rsidP="006F5183">
      <w:pPr>
        <w:ind w:left="720"/>
        <w:contextualSpacing/>
        <w:jc w:val="center"/>
        <w:rPr>
          <w:b/>
          <w:sz w:val="28"/>
          <w:szCs w:val="28"/>
        </w:rPr>
      </w:pPr>
    </w:p>
    <w:p w:rsidR="00D63BC3" w:rsidRDefault="00D63BC3" w:rsidP="006F5183">
      <w:pPr>
        <w:ind w:left="720"/>
        <w:contextualSpacing/>
        <w:jc w:val="center"/>
        <w:rPr>
          <w:b/>
          <w:sz w:val="28"/>
          <w:szCs w:val="28"/>
        </w:rPr>
      </w:pPr>
    </w:p>
    <w:p w:rsidR="00D63BC3" w:rsidRDefault="00D63BC3" w:rsidP="006F5183">
      <w:pPr>
        <w:ind w:left="720"/>
        <w:contextualSpacing/>
        <w:jc w:val="center"/>
        <w:rPr>
          <w:b/>
          <w:sz w:val="28"/>
          <w:szCs w:val="28"/>
        </w:rPr>
      </w:pPr>
    </w:p>
    <w:p w:rsidR="00753DCD" w:rsidRDefault="00D63BC3" w:rsidP="006F5183">
      <w:pPr>
        <w:ind w:left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753DCD" w:rsidRPr="008433F1">
        <w:rPr>
          <w:b/>
          <w:sz w:val="28"/>
          <w:szCs w:val="28"/>
        </w:rPr>
        <w:t>нформационная карта образовательной программы</w:t>
      </w:r>
    </w:p>
    <w:p w:rsidR="006F5183" w:rsidRPr="006F5183" w:rsidRDefault="006F5183" w:rsidP="006F5183">
      <w:pPr>
        <w:ind w:left="720"/>
        <w:contextualSpacing/>
        <w:jc w:val="center"/>
        <w:rPr>
          <w:rFonts w:eastAsia="Calibri"/>
          <w:sz w:val="32"/>
          <w:szCs w:val="3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260"/>
        <w:gridCol w:w="5953"/>
      </w:tblGrid>
      <w:tr w:rsidR="00753DCD" w:rsidRPr="008433F1" w:rsidTr="00C27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 w:rsidP="008433F1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753DCD" w:rsidRPr="008433F1" w:rsidTr="00C27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 w:rsidP="008433F1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Дополнительная общеобразовательная общеразвивающая программа «</w:t>
            </w:r>
            <w:r w:rsidR="007B1519" w:rsidRPr="008433F1">
              <w:rPr>
                <w:sz w:val="28"/>
                <w:szCs w:val="28"/>
              </w:rPr>
              <w:t>Юнармеец»</w:t>
            </w:r>
          </w:p>
        </w:tc>
      </w:tr>
      <w:tr w:rsidR="00753DCD" w:rsidRPr="008433F1" w:rsidTr="00C27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 w:rsidP="008433F1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 xml:space="preserve">Социально-гуманитарная </w:t>
            </w:r>
          </w:p>
        </w:tc>
      </w:tr>
      <w:tr w:rsidR="00753DCD" w:rsidRPr="008433F1" w:rsidTr="00C27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 w:rsidP="008433F1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753DCD" w:rsidRPr="008433F1" w:rsidTr="00C27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 w:rsidP="008433F1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4.1.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ФИО, должность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9" w:rsidRPr="008433F1" w:rsidRDefault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Ванюхин Андрей Викторович</w:t>
            </w:r>
          </w:p>
          <w:p w:rsidR="00753DCD" w:rsidRPr="008433F1" w:rsidRDefault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п</w:t>
            </w:r>
            <w:r w:rsidR="00753DCD" w:rsidRPr="008433F1">
              <w:rPr>
                <w:sz w:val="28"/>
                <w:szCs w:val="28"/>
              </w:rPr>
              <w:t>едагог дополнительного образования</w:t>
            </w:r>
          </w:p>
        </w:tc>
      </w:tr>
      <w:tr w:rsidR="00753DCD" w:rsidRPr="008433F1" w:rsidTr="00C27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 w:rsidP="008433F1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D" w:rsidRPr="008433F1" w:rsidRDefault="00753DC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</w:p>
        </w:tc>
      </w:tr>
      <w:tr w:rsidR="00753DCD" w:rsidRPr="008433F1" w:rsidTr="00C27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 w:rsidP="008433F1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5.1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D" w:rsidRPr="008433F1" w:rsidRDefault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 года</w:t>
            </w:r>
          </w:p>
        </w:tc>
      </w:tr>
      <w:tr w:rsidR="00753DCD" w:rsidRPr="008433F1" w:rsidTr="00C27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 w:rsidP="008433F1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5.2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D" w:rsidRPr="008433F1" w:rsidRDefault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11-16 лет</w:t>
            </w:r>
          </w:p>
        </w:tc>
      </w:tr>
      <w:tr w:rsidR="00753DCD" w:rsidRPr="008433F1" w:rsidTr="00C27190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 w:rsidP="008433F1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5.3.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753DCD" w:rsidRPr="008433F1" w:rsidTr="00C27190">
        <w:trPr>
          <w:trHeight w:val="88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CD" w:rsidRPr="008433F1" w:rsidRDefault="00753DCD" w:rsidP="008433F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 тип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Дополнительная общеобразовательная программа</w:t>
            </w:r>
          </w:p>
        </w:tc>
      </w:tr>
      <w:tr w:rsidR="00753DCD" w:rsidRPr="008433F1" w:rsidTr="00C27190">
        <w:trPr>
          <w:trHeight w:val="45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CD" w:rsidRPr="008433F1" w:rsidRDefault="00753DCD" w:rsidP="008433F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 вид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общеразвивающая</w:t>
            </w:r>
          </w:p>
        </w:tc>
      </w:tr>
      <w:tr w:rsidR="00753DCD" w:rsidRPr="008433F1" w:rsidTr="00C27190">
        <w:trPr>
          <w:trHeight w:val="31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CD" w:rsidRPr="008433F1" w:rsidRDefault="00753DCD" w:rsidP="008433F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753DCD" w:rsidRPr="008433F1" w:rsidTr="00C27190">
        <w:trPr>
          <w:trHeight w:val="107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CD" w:rsidRPr="008433F1" w:rsidRDefault="00753DCD" w:rsidP="008433F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D" w:rsidRPr="008433F1" w:rsidRDefault="00753DCD" w:rsidP="007B1519">
            <w:pPr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  <w:lang w:eastAsia="zh-CN"/>
              </w:rPr>
              <w:t>Основная форма организации содержания и учебного процесса – учебное занятие</w:t>
            </w:r>
            <w:r w:rsidR="007B1519" w:rsidRPr="008433F1">
              <w:rPr>
                <w:sz w:val="28"/>
                <w:szCs w:val="28"/>
                <w:lang w:eastAsia="zh-CN"/>
              </w:rPr>
              <w:t>.</w:t>
            </w:r>
          </w:p>
          <w:p w:rsidR="007B1519" w:rsidRPr="008433F1" w:rsidRDefault="00753DCD" w:rsidP="007B1519">
            <w:pPr>
              <w:rPr>
                <w:sz w:val="28"/>
                <w:szCs w:val="28"/>
                <w:lang w:eastAsia="zh-CN"/>
              </w:rPr>
            </w:pPr>
            <w:r w:rsidRPr="008433F1">
              <w:rPr>
                <w:sz w:val="28"/>
                <w:szCs w:val="28"/>
                <w:lang w:eastAsia="zh-CN"/>
              </w:rPr>
              <w:t>В основе лежат личностно-ориентированный, системно-</w:t>
            </w:r>
            <w:proofErr w:type="spellStart"/>
            <w:r w:rsidRPr="008433F1">
              <w:rPr>
                <w:sz w:val="28"/>
                <w:szCs w:val="28"/>
                <w:lang w:eastAsia="zh-CN"/>
              </w:rPr>
              <w:t>деятельностный</w:t>
            </w:r>
            <w:proofErr w:type="spellEnd"/>
            <w:r w:rsidRPr="008433F1">
              <w:rPr>
                <w:sz w:val="28"/>
                <w:szCs w:val="28"/>
                <w:lang w:eastAsia="zh-CN"/>
              </w:rPr>
              <w:t xml:space="preserve"> подходы, направленные на развитие личности ребенка в соответствии с его возможностями и потребностями, и активное его вовлечение в учебно- исполнительскую, творческую, культурно- просветительскую виды </w:t>
            </w:r>
            <w:r w:rsidRPr="008433F1">
              <w:rPr>
                <w:sz w:val="28"/>
                <w:szCs w:val="28"/>
                <w:lang w:eastAsia="zh-CN"/>
              </w:rPr>
              <w:lastRenderedPageBreak/>
              <w:t>деятельности при освоении содержания следующих разделов программы:</w:t>
            </w:r>
          </w:p>
          <w:p w:rsidR="007B1519" w:rsidRPr="008433F1" w:rsidRDefault="007B1519" w:rsidP="007B1519">
            <w:pPr>
              <w:rPr>
                <w:sz w:val="28"/>
                <w:szCs w:val="28"/>
                <w:lang w:eastAsia="zh-CN"/>
              </w:rPr>
            </w:pPr>
            <w:r w:rsidRPr="008433F1">
              <w:rPr>
                <w:sz w:val="28"/>
                <w:szCs w:val="28"/>
                <w:lang w:eastAsia="zh-CN"/>
              </w:rPr>
              <w:t>Вводное  занятие</w:t>
            </w:r>
          </w:p>
          <w:p w:rsidR="007B1519" w:rsidRPr="008433F1" w:rsidRDefault="007B1519" w:rsidP="007B1519">
            <w:pPr>
              <w:rPr>
                <w:sz w:val="28"/>
                <w:szCs w:val="28"/>
                <w:lang w:eastAsia="zh-CN"/>
              </w:rPr>
            </w:pPr>
            <w:r w:rsidRPr="008433F1">
              <w:rPr>
                <w:sz w:val="28"/>
                <w:szCs w:val="28"/>
                <w:lang w:eastAsia="zh-CN"/>
              </w:rPr>
              <w:t>История Юнармейского движения</w:t>
            </w:r>
          </w:p>
          <w:p w:rsidR="007B1519" w:rsidRPr="008433F1" w:rsidRDefault="007B1519" w:rsidP="007B1519">
            <w:pPr>
              <w:rPr>
                <w:sz w:val="28"/>
                <w:szCs w:val="28"/>
                <w:lang w:eastAsia="zh-CN"/>
              </w:rPr>
            </w:pPr>
            <w:r w:rsidRPr="008433F1">
              <w:rPr>
                <w:sz w:val="28"/>
                <w:szCs w:val="28"/>
                <w:lang w:eastAsia="zh-CN"/>
              </w:rPr>
              <w:t>Структура военно-патриотического общественного движения «</w:t>
            </w:r>
            <w:proofErr w:type="spellStart"/>
            <w:r w:rsidRPr="008433F1">
              <w:rPr>
                <w:sz w:val="28"/>
                <w:szCs w:val="28"/>
                <w:lang w:eastAsia="zh-CN"/>
              </w:rPr>
              <w:t>Юнармия</w:t>
            </w:r>
            <w:proofErr w:type="spellEnd"/>
            <w:r w:rsidRPr="008433F1">
              <w:rPr>
                <w:sz w:val="28"/>
                <w:szCs w:val="28"/>
                <w:lang w:eastAsia="zh-CN"/>
              </w:rPr>
              <w:t>»</w:t>
            </w:r>
          </w:p>
          <w:p w:rsidR="007B1519" w:rsidRPr="008433F1" w:rsidRDefault="007B1519" w:rsidP="007B1519">
            <w:pPr>
              <w:rPr>
                <w:sz w:val="28"/>
                <w:szCs w:val="28"/>
                <w:lang w:eastAsia="zh-CN"/>
              </w:rPr>
            </w:pPr>
            <w:r w:rsidRPr="008433F1">
              <w:rPr>
                <w:sz w:val="28"/>
                <w:szCs w:val="28"/>
                <w:lang w:eastAsia="zh-CN"/>
              </w:rPr>
              <w:t>Храним историю страны (образовательные мероприятия)</w:t>
            </w:r>
          </w:p>
          <w:p w:rsidR="007B1519" w:rsidRPr="008433F1" w:rsidRDefault="007B1519" w:rsidP="007B1519">
            <w:pPr>
              <w:rPr>
                <w:sz w:val="28"/>
                <w:szCs w:val="28"/>
                <w:lang w:eastAsia="zh-CN"/>
              </w:rPr>
            </w:pPr>
            <w:r w:rsidRPr="008433F1">
              <w:rPr>
                <w:sz w:val="28"/>
                <w:szCs w:val="28"/>
                <w:lang w:eastAsia="zh-CN"/>
              </w:rPr>
              <w:t xml:space="preserve">Правила поведения юнармейца </w:t>
            </w:r>
          </w:p>
          <w:p w:rsidR="007B1519" w:rsidRPr="008433F1" w:rsidRDefault="007B1519" w:rsidP="007B1519">
            <w:pPr>
              <w:rPr>
                <w:sz w:val="28"/>
                <w:szCs w:val="28"/>
                <w:lang w:eastAsia="zh-CN"/>
              </w:rPr>
            </w:pPr>
            <w:r w:rsidRPr="008433F1">
              <w:rPr>
                <w:sz w:val="28"/>
                <w:szCs w:val="28"/>
                <w:lang w:eastAsia="zh-CN"/>
              </w:rPr>
              <w:t>Подготовка к участию в Республиканской юнармейской военно-спортивная игре «Победа»</w:t>
            </w:r>
          </w:p>
          <w:p w:rsidR="007B1519" w:rsidRPr="008433F1" w:rsidRDefault="007B1519" w:rsidP="007B1519">
            <w:pPr>
              <w:rPr>
                <w:sz w:val="28"/>
                <w:szCs w:val="28"/>
                <w:lang w:eastAsia="zh-CN"/>
              </w:rPr>
            </w:pPr>
            <w:r w:rsidRPr="008433F1">
              <w:rPr>
                <w:sz w:val="28"/>
                <w:szCs w:val="28"/>
                <w:lang w:eastAsia="zh-CN"/>
              </w:rPr>
              <w:t xml:space="preserve">Подготовка к участию </w:t>
            </w:r>
            <w:proofErr w:type="spellStart"/>
            <w:r w:rsidRPr="008433F1">
              <w:rPr>
                <w:sz w:val="28"/>
                <w:szCs w:val="28"/>
                <w:lang w:eastAsia="zh-CN"/>
              </w:rPr>
              <w:t>вРеспубликанской</w:t>
            </w:r>
            <w:proofErr w:type="spellEnd"/>
            <w:r w:rsidRPr="008433F1">
              <w:rPr>
                <w:sz w:val="28"/>
                <w:szCs w:val="28"/>
                <w:lang w:eastAsia="zh-CN"/>
              </w:rPr>
              <w:t xml:space="preserve"> телевизионной военно-спортивной игры «Вперёд юнармейцы!»</w:t>
            </w:r>
          </w:p>
          <w:p w:rsidR="007B1519" w:rsidRPr="008433F1" w:rsidRDefault="007B1519" w:rsidP="007B1519">
            <w:pPr>
              <w:rPr>
                <w:sz w:val="28"/>
                <w:szCs w:val="28"/>
                <w:lang w:eastAsia="zh-CN"/>
              </w:rPr>
            </w:pPr>
            <w:r w:rsidRPr="008433F1">
              <w:rPr>
                <w:sz w:val="28"/>
                <w:szCs w:val="28"/>
                <w:lang w:eastAsia="zh-CN"/>
              </w:rPr>
              <w:t>Волонтерская деятельность</w:t>
            </w:r>
          </w:p>
          <w:p w:rsidR="007B1519" w:rsidRPr="008433F1" w:rsidRDefault="007B1519" w:rsidP="007B1519">
            <w:pPr>
              <w:rPr>
                <w:sz w:val="28"/>
                <w:szCs w:val="28"/>
                <w:lang w:eastAsia="zh-CN"/>
              </w:rPr>
            </w:pPr>
            <w:r w:rsidRPr="008433F1">
              <w:rPr>
                <w:sz w:val="28"/>
                <w:szCs w:val="28"/>
                <w:lang w:eastAsia="zh-CN"/>
              </w:rPr>
              <w:t>Поисковая и военно-мемориальная деятельность</w:t>
            </w:r>
          </w:p>
          <w:p w:rsidR="007B1519" w:rsidRPr="008433F1" w:rsidRDefault="007B1519" w:rsidP="007B1519">
            <w:pPr>
              <w:rPr>
                <w:sz w:val="28"/>
                <w:szCs w:val="28"/>
                <w:lang w:eastAsia="zh-CN"/>
              </w:rPr>
            </w:pPr>
            <w:r w:rsidRPr="008433F1">
              <w:rPr>
                <w:sz w:val="28"/>
                <w:szCs w:val="28"/>
                <w:lang w:eastAsia="zh-CN"/>
              </w:rPr>
              <w:t xml:space="preserve">Участие в праздниках, воинских ритуалах, патриотических акциях. </w:t>
            </w:r>
            <w:proofErr w:type="spellStart"/>
            <w:r w:rsidRPr="008433F1">
              <w:rPr>
                <w:sz w:val="28"/>
                <w:szCs w:val="28"/>
                <w:lang w:eastAsia="zh-CN"/>
              </w:rPr>
              <w:t>Медиапроекты</w:t>
            </w:r>
            <w:proofErr w:type="spellEnd"/>
            <w:r w:rsidRPr="008433F1">
              <w:rPr>
                <w:sz w:val="28"/>
                <w:szCs w:val="28"/>
                <w:lang w:eastAsia="zh-CN"/>
              </w:rPr>
              <w:t xml:space="preserve"> и информационное сопровождение деятельности движения</w:t>
            </w:r>
          </w:p>
          <w:p w:rsidR="00753DCD" w:rsidRPr="008433F1" w:rsidRDefault="007B1519" w:rsidP="007B1519">
            <w:pPr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  <w:lang w:eastAsia="zh-CN"/>
              </w:rPr>
              <w:t>Итоговое занятие</w:t>
            </w:r>
          </w:p>
        </w:tc>
      </w:tr>
      <w:tr w:rsidR="00753DCD" w:rsidRPr="008433F1" w:rsidTr="00C27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 w:rsidP="008433F1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lastRenderedPageBreak/>
              <w:t>5.4.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CD" w:rsidRPr="008433F1" w:rsidRDefault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Воспитание  чувства патриотизма, формирование у подростков верности Родине, готовности к служению Отечеству и его вооруженной защите.</w:t>
            </w:r>
          </w:p>
        </w:tc>
      </w:tr>
      <w:tr w:rsidR="00753DCD" w:rsidRPr="008433F1" w:rsidTr="00C27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 w:rsidP="008433F1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rPr>
                <w:sz w:val="28"/>
                <w:szCs w:val="28"/>
              </w:rPr>
            </w:pPr>
            <w:r w:rsidRPr="008433F1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Формы образовательной деятельности: индивидуальная, групповая. </w:t>
            </w:r>
          </w:p>
          <w:p w:rsidR="00753DCD" w:rsidRPr="008433F1" w:rsidRDefault="00753DCD">
            <w:pPr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8433F1">
              <w:rPr>
                <w:rFonts w:eastAsia="SimSun"/>
                <w:color w:val="000000"/>
                <w:sz w:val="28"/>
                <w:szCs w:val="28"/>
                <w:lang w:eastAsia="zh-CN"/>
              </w:rPr>
              <w:t>Виды занятий:</w:t>
            </w:r>
          </w:p>
          <w:p w:rsidR="007B1519" w:rsidRPr="008433F1" w:rsidRDefault="00753DCD" w:rsidP="007B1519">
            <w:pPr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8433F1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Используемые методы: </w:t>
            </w:r>
          </w:p>
          <w:p w:rsidR="007B1519" w:rsidRPr="008433F1" w:rsidRDefault="007B1519" w:rsidP="007B1519">
            <w:pPr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8433F1">
              <w:rPr>
                <w:rFonts w:eastAsia="SimSun"/>
                <w:color w:val="000000"/>
                <w:sz w:val="28"/>
                <w:szCs w:val="28"/>
                <w:lang w:eastAsia="zh-CN"/>
              </w:rPr>
              <w:t>-  частично-поисковый метод (реализация через решение творческих задач);</w:t>
            </w:r>
          </w:p>
          <w:p w:rsidR="007B1519" w:rsidRPr="008433F1" w:rsidRDefault="007B1519" w:rsidP="007B1519">
            <w:pPr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8433F1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-  алгоритмический </w:t>
            </w:r>
            <w:proofErr w:type="gramStart"/>
            <w:r w:rsidRPr="008433F1">
              <w:rPr>
                <w:rFonts w:eastAsia="SimSun"/>
                <w:color w:val="000000"/>
                <w:sz w:val="28"/>
                <w:szCs w:val="28"/>
                <w:lang w:eastAsia="zh-CN"/>
              </w:rPr>
              <w:t>метод  (</w:t>
            </w:r>
            <w:proofErr w:type="gramEnd"/>
            <w:r w:rsidRPr="008433F1">
              <w:rPr>
                <w:rFonts w:eastAsia="SimSun"/>
                <w:color w:val="000000"/>
                <w:sz w:val="28"/>
                <w:szCs w:val="28"/>
                <w:lang w:eastAsia="zh-CN"/>
              </w:rPr>
              <w:t>обучение по схемам ориентировочной деятельности);</w:t>
            </w:r>
          </w:p>
          <w:p w:rsidR="007B1519" w:rsidRPr="008433F1" w:rsidRDefault="007B1519" w:rsidP="007B1519">
            <w:pPr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8433F1">
              <w:rPr>
                <w:rFonts w:eastAsia="SimSun"/>
                <w:color w:val="000000"/>
                <w:sz w:val="28"/>
                <w:szCs w:val="28"/>
                <w:lang w:eastAsia="zh-CN"/>
              </w:rPr>
              <w:t>- наглядный метод (использование в процессе обучение ТСО, наглядной агитационной литературы);</w:t>
            </w:r>
          </w:p>
          <w:p w:rsidR="007B1519" w:rsidRPr="008433F1" w:rsidRDefault="007B1519" w:rsidP="007B1519">
            <w:pPr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8433F1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- творческий метод  (решение задач практической и теоретической направленности, учебных ситуаций, тренингов, участие в интеллектуальных и творческих играх </w:t>
            </w:r>
            <w:proofErr w:type="spellStart"/>
            <w:r w:rsidRPr="008433F1">
              <w:rPr>
                <w:rFonts w:eastAsia="SimSun"/>
                <w:color w:val="000000"/>
                <w:sz w:val="28"/>
                <w:szCs w:val="28"/>
                <w:lang w:eastAsia="zh-CN"/>
              </w:rPr>
              <w:t>и.т.д</w:t>
            </w:r>
            <w:proofErr w:type="spellEnd"/>
            <w:r w:rsidRPr="008433F1">
              <w:rPr>
                <w:rFonts w:eastAsia="SimSun"/>
                <w:color w:val="000000"/>
                <w:sz w:val="28"/>
                <w:szCs w:val="28"/>
                <w:lang w:eastAsia="zh-CN"/>
              </w:rPr>
              <w:t>.).</w:t>
            </w:r>
          </w:p>
          <w:p w:rsidR="00753DCD" w:rsidRPr="008433F1" w:rsidRDefault="00753DCD">
            <w:pPr>
              <w:rPr>
                <w:sz w:val="28"/>
                <w:szCs w:val="28"/>
              </w:rPr>
            </w:pPr>
          </w:p>
        </w:tc>
      </w:tr>
      <w:tr w:rsidR="00753DCD" w:rsidRPr="008433F1" w:rsidTr="00C27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 w:rsidP="008433F1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9" w:rsidRPr="008433F1" w:rsidRDefault="007B1519" w:rsidP="007B1519">
            <w:pPr>
              <w:ind w:firstLine="567"/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Наблюдения педагога, опрос устный и письменный, анализ продуктов деятельности, тестирование на выявление уровня знаний, сдача нормативов, участие в соревнованиях.</w:t>
            </w:r>
          </w:p>
          <w:p w:rsidR="00753DCD" w:rsidRPr="008433F1" w:rsidRDefault="00753DCD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753DCD" w:rsidRPr="008433F1" w:rsidTr="00C27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 w:rsidP="008433F1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CD" w:rsidRPr="008433F1" w:rsidRDefault="00753DCD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9" w:rsidRPr="008433F1" w:rsidRDefault="007B1519" w:rsidP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 знание истории России, истории и структуры Вооруженных Сил РФ;</w:t>
            </w:r>
          </w:p>
          <w:p w:rsidR="007B1519" w:rsidRPr="008433F1" w:rsidRDefault="007B1519" w:rsidP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 понимание значений: патриотизм, любовь к Родине, защита Отечества;</w:t>
            </w:r>
          </w:p>
          <w:p w:rsidR="007B1519" w:rsidRPr="008433F1" w:rsidRDefault="007B1519" w:rsidP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 формирование устойчивого интереса к изучению военного дела;</w:t>
            </w:r>
          </w:p>
          <w:p w:rsidR="007B1519" w:rsidRPr="008433F1" w:rsidRDefault="007B1519" w:rsidP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 xml:space="preserve">- умение самостоятельно оценивать конкретные ситуации и принимать решение;  </w:t>
            </w:r>
          </w:p>
          <w:p w:rsidR="007B1519" w:rsidRPr="008433F1" w:rsidRDefault="007B1519" w:rsidP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 знание военной  техники и вооружения Российской Армии;</w:t>
            </w:r>
          </w:p>
          <w:p w:rsidR="007B1519" w:rsidRPr="008433F1" w:rsidRDefault="007B1519" w:rsidP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 знание материальной части АК-74,  его разборку и сборку, разряжение и              снаряжение магазина к АК-74;</w:t>
            </w:r>
          </w:p>
          <w:p w:rsidR="007B1519" w:rsidRPr="008433F1" w:rsidRDefault="007B1519" w:rsidP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 развитие потребности в непрерывном самообразовании и физическом               совершенствовании организма;</w:t>
            </w:r>
          </w:p>
          <w:p w:rsidR="007B1519" w:rsidRPr="008433F1" w:rsidRDefault="007B1519" w:rsidP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  осознанное самоопределение в выборе профессии;</w:t>
            </w:r>
          </w:p>
          <w:p w:rsidR="007B1519" w:rsidRPr="008433F1" w:rsidRDefault="007B1519" w:rsidP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 приобретение практических навыков выживания в природной среде;</w:t>
            </w:r>
          </w:p>
          <w:p w:rsidR="007B1519" w:rsidRPr="008433F1" w:rsidRDefault="007B1519" w:rsidP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 формирование устойчивого интереса к изучению военного дела;</w:t>
            </w:r>
          </w:p>
          <w:p w:rsidR="00753DCD" w:rsidRPr="008433F1" w:rsidRDefault="007B1519" w:rsidP="007B1519">
            <w:pPr>
              <w:spacing w:before="120" w:after="120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 формирование толерантности, культуры общения, как гарантии гражданского и    национального самосознания.</w:t>
            </w:r>
          </w:p>
        </w:tc>
      </w:tr>
      <w:tr w:rsidR="007B1519" w:rsidRPr="008433F1" w:rsidTr="00C27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9" w:rsidRPr="008433F1" w:rsidRDefault="007B1519" w:rsidP="008433F1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9" w:rsidRPr="008433F1" w:rsidRDefault="007B1519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9" w:rsidRPr="008433F1" w:rsidRDefault="007B1519" w:rsidP="001E497B">
            <w:pPr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01.09.202</w:t>
            </w:r>
            <w:r w:rsidR="00A76629">
              <w:rPr>
                <w:sz w:val="28"/>
                <w:szCs w:val="28"/>
              </w:rPr>
              <w:t>5</w:t>
            </w:r>
            <w:r w:rsidRPr="008433F1">
              <w:rPr>
                <w:sz w:val="28"/>
                <w:szCs w:val="28"/>
              </w:rPr>
              <w:t xml:space="preserve"> г.</w:t>
            </w:r>
          </w:p>
          <w:p w:rsidR="007B1519" w:rsidRPr="008433F1" w:rsidRDefault="007B1519" w:rsidP="001E497B">
            <w:pPr>
              <w:rPr>
                <w:sz w:val="28"/>
                <w:szCs w:val="28"/>
              </w:rPr>
            </w:pPr>
          </w:p>
        </w:tc>
      </w:tr>
      <w:tr w:rsidR="007B1519" w:rsidRPr="008433F1" w:rsidTr="00C27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9" w:rsidRPr="008433F1" w:rsidRDefault="007B1519" w:rsidP="008433F1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9" w:rsidRPr="008433F1" w:rsidRDefault="007B1519">
            <w:pPr>
              <w:spacing w:before="120" w:after="120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 xml:space="preserve">Рецензенты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9" w:rsidRDefault="007B1519" w:rsidP="001E497B">
            <w:pPr>
              <w:rPr>
                <w:sz w:val="28"/>
                <w:szCs w:val="28"/>
              </w:rPr>
            </w:pPr>
          </w:p>
          <w:p w:rsidR="002413FF" w:rsidRDefault="002413FF" w:rsidP="001E497B">
            <w:pPr>
              <w:rPr>
                <w:sz w:val="28"/>
                <w:szCs w:val="28"/>
              </w:rPr>
            </w:pPr>
          </w:p>
          <w:p w:rsidR="002413FF" w:rsidRPr="008433F1" w:rsidRDefault="002413FF" w:rsidP="001E497B">
            <w:pPr>
              <w:rPr>
                <w:sz w:val="28"/>
                <w:szCs w:val="28"/>
              </w:rPr>
            </w:pPr>
          </w:p>
        </w:tc>
      </w:tr>
    </w:tbl>
    <w:p w:rsidR="00753DCD" w:rsidRPr="008433F1" w:rsidRDefault="00753DCD" w:rsidP="00477C09">
      <w:pPr>
        <w:tabs>
          <w:tab w:val="left" w:pos="300"/>
        </w:tabs>
        <w:jc w:val="center"/>
        <w:rPr>
          <w:sz w:val="28"/>
          <w:szCs w:val="28"/>
        </w:rPr>
      </w:pPr>
    </w:p>
    <w:p w:rsidR="007B1519" w:rsidRPr="008433F1" w:rsidRDefault="007B1519" w:rsidP="00477C09">
      <w:pPr>
        <w:tabs>
          <w:tab w:val="left" w:pos="300"/>
        </w:tabs>
        <w:jc w:val="center"/>
        <w:rPr>
          <w:b/>
          <w:sz w:val="28"/>
          <w:szCs w:val="28"/>
        </w:rPr>
      </w:pPr>
    </w:p>
    <w:p w:rsidR="00BB3152" w:rsidRPr="000426ED" w:rsidRDefault="00BB3152" w:rsidP="00BB3152">
      <w:pPr>
        <w:jc w:val="center"/>
        <w:rPr>
          <w:sz w:val="28"/>
          <w:szCs w:val="28"/>
        </w:rPr>
      </w:pPr>
      <w:r>
        <w:rPr>
          <w:rFonts w:ascii="Wingdings" w:eastAsia="SimSun" w:hAnsi="Wingdings" w:cs="Wingdings"/>
          <w:sz w:val="18"/>
          <w:szCs w:val="18"/>
          <w:lang w:bidi="ar"/>
        </w:rPr>
        <w:t></w:t>
      </w:r>
      <w:r w:rsidRPr="00804D53">
        <w:rPr>
          <w:b/>
          <w:sz w:val="28"/>
          <w:szCs w:val="28"/>
        </w:rPr>
        <w:t>Оглавление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1"/>
        <w:gridCol w:w="960"/>
      </w:tblGrid>
      <w:tr w:rsidR="00BB3152" w:rsidTr="00E974A7">
        <w:tc>
          <w:tcPr>
            <w:tcW w:w="9039" w:type="dxa"/>
          </w:tcPr>
          <w:p w:rsidR="00BB3152" w:rsidRDefault="00BB3152" w:rsidP="00E974A7">
            <w:pPr>
              <w:jc w:val="both"/>
              <w:rPr>
                <w:sz w:val="28"/>
                <w:szCs w:val="28"/>
              </w:rPr>
            </w:pPr>
            <w:r w:rsidRPr="000426ED">
              <w:rPr>
                <w:sz w:val="28"/>
                <w:szCs w:val="28"/>
              </w:rPr>
              <w:t xml:space="preserve">Пояснительная записка </w:t>
            </w:r>
          </w:p>
          <w:p w:rsidR="00BB3152" w:rsidRDefault="00BB3152" w:rsidP="00E974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B3152" w:rsidRPr="007E2E72" w:rsidRDefault="00BB3152" w:rsidP="00E974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B3152" w:rsidTr="00E974A7">
        <w:tc>
          <w:tcPr>
            <w:tcW w:w="9039" w:type="dxa"/>
          </w:tcPr>
          <w:p w:rsidR="00BB3152" w:rsidRPr="000426ED" w:rsidRDefault="00BB3152" w:rsidP="00E974A7">
            <w:pPr>
              <w:jc w:val="both"/>
              <w:rPr>
                <w:sz w:val="28"/>
                <w:szCs w:val="28"/>
              </w:rPr>
            </w:pPr>
            <w:r w:rsidRPr="000426ED">
              <w:rPr>
                <w:sz w:val="28"/>
                <w:szCs w:val="28"/>
              </w:rPr>
              <w:t>Учебный план</w:t>
            </w:r>
          </w:p>
          <w:p w:rsidR="00BB3152" w:rsidRDefault="00BB3152" w:rsidP="00E974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B3152" w:rsidRPr="007E2E72" w:rsidRDefault="00BB3152" w:rsidP="00E974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B3152" w:rsidTr="00E974A7">
        <w:tc>
          <w:tcPr>
            <w:tcW w:w="9039" w:type="dxa"/>
          </w:tcPr>
          <w:p w:rsidR="00BB3152" w:rsidRPr="000426ED" w:rsidRDefault="00BB3152" w:rsidP="00E974A7">
            <w:pPr>
              <w:jc w:val="both"/>
              <w:rPr>
                <w:sz w:val="28"/>
                <w:szCs w:val="28"/>
              </w:rPr>
            </w:pPr>
            <w:r w:rsidRPr="000426ED">
              <w:rPr>
                <w:sz w:val="28"/>
                <w:szCs w:val="28"/>
              </w:rPr>
              <w:t xml:space="preserve">Содержание программы </w:t>
            </w:r>
          </w:p>
          <w:p w:rsidR="00BB3152" w:rsidRDefault="00BB3152" w:rsidP="00E974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B3152" w:rsidRPr="007E2E72" w:rsidRDefault="00BB3152" w:rsidP="00E974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BB3152" w:rsidTr="00E974A7">
        <w:tc>
          <w:tcPr>
            <w:tcW w:w="9039" w:type="dxa"/>
          </w:tcPr>
          <w:p w:rsidR="00BB3152" w:rsidRPr="000426ED" w:rsidRDefault="00BB3152" w:rsidP="00E974A7">
            <w:pPr>
              <w:jc w:val="both"/>
              <w:rPr>
                <w:sz w:val="28"/>
                <w:szCs w:val="28"/>
              </w:rPr>
            </w:pPr>
            <w:r w:rsidRPr="000426ED">
              <w:rPr>
                <w:sz w:val="28"/>
                <w:szCs w:val="28"/>
              </w:rPr>
              <w:t xml:space="preserve">Планируемые результаты освоения программы </w:t>
            </w:r>
          </w:p>
          <w:p w:rsidR="00BB3152" w:rsidRDefault="00BB3152" w:rsidP="00E974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B3152" w:rsidRPr="007E2E72" w:rsidRDefault="00BB3152" w:rsidP="00E974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BB3152" w:rsidTr="00E974A7">
        <w:tc>
          <w:tcPr>
            <w:tcW w:w="9039" w:type="dxa"/>
          </w:tcPr>
          <w:p w:rsidR="00BB3152" w:rsidRPr="000426ED" w:rsidRDefault="00BB3152" w:rsidP="00E974A7">
            <w:pPr>
              <w:jc w:val="both"/>
              <w:rPr>
                <w:sz w:val="28"/>
                <w:szCs w:val="28"/>
              </w:rPr>
            </w:pPr>
            <w:r w:rsidRPr="000426ED">
              <w:rPr>
                <w:sz w:val="28"/>
                <w:szCs w:val="28"/>
              </w:rPr>
              <w:t xml:space="preserve">Организационно-педагогические условия реализации программы </w:t>
            </w:r>
          </w:p>
          <w:p w:rsidR="00BB3152" w:rsidRPr="007E2E72" w:rsidRDefault="00BB3152" w:rsidP="00E974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B3152" w:rsidRPr="007E2E72" w:rsidRDefault="00BB3152" w:rsidP="00E974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BB3152" w:rsidTr="00E974A7">
        <w:tc>
          <w:tcPr>
            <w:tcW w:w="9039" w:type="dxa"/>
          </w:tcPr>
          <w:p w:rsidR="00BB3152" w:rsidRPr="000426ED" w:rsidRDefault="00BB3152" w:rsidP="00E974A7">
            <w:pPr>
              <w:jc w:val="both"/>
              <w:rPr>
                <w:sz w:val="28"/>
                <w:szCs w:val="28"/>
              </w:rPr>
            </w:pPr>
            <w:r w:rsidRPr="000426ED">
              <w:rPr>
                <w:sz w:val="28"/>
                <w:szCs w:val="28"/>
              </w:rPr>
              <w:t xml:space="preserve">Формы аттестации / контроля </w:t>
            </w:r>
          </w:p>
          <w:p w:rsidR="00BB3152" w:rsidRDefault="00BB3152" w:rsidP="00E974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B3152" w:rsidRPr="007E2E72" w:rsidRDefault="00BB3152" w:rsidP="00E974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BB3152" w:rsidTr="00E974A7">
        <w:tc>
          <w:tcPr>
            <w:tcW w:w="9039" w:type="dxa"/>
          </w:tcPr>
          <w:p w:rsidR="00BB3152" w:rsidRPr="000426ED" w:rsidRDefault="00BB3152" w:rsidP="00E974A7">
            <w:pPr>
              <w:jc w:val="both"/>
              <w:rPr>
                <w:sz w:val="28"/>
                <w:szCs w:val="28"/>
              </w:rPr>
            </w:pPr>
            <w:r w:rsidRPr="000426ED">
              <w:rPr>
                <w:sz w:val="28"/>
                <w:szCs w:val="28"/>
              </w:rPr>
              <w:t>Оце</w:t>
            </w:r>
            <w:r>
              <w:rPr>
                <w:sz w:val="28"/>
                <w:szCs w:val="28"/>
              </w:rPr>
              <w:t>ночные материалы</w:t>
            </w:r>
          </w:p>
          <w:p w:rsidR="00BB3152" w:rsidRDefault="00BB3152" w:rsidP="00E974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B3152" w:rsidRPr="007E2E72" w:rsidRDefault="00BB3152" w:rsidP="00E974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BB3152" w:rsidTr="00E974A7">
        <w:tc>
          <w:tcPr>
            <w:tcW w:w="9039" w:type="dxa"/>
          </w:tcPr>
          <w:p w:rsidR="00BB3152" w:rsidRPr="000426ED" w:rsidRDefault="00BB3152" w:rsidP="00E974A7">
            <w:pPr>
              <w:jc w:val="both"/>
              <w:rPr>
                <w:sz w:val="28"/>
                <w:szCs w:val="28"/>
              </w:rPr>
            </w:pPr>
            <w:r w:rsidRPr="000426ED">
              <w:rPr>
                <w:sz w:val="28"/>
                <w:szCs w:val="28"/>
              </w:rPr>
              <w:t xml:space="preserve">Список литературы </w:t>
            </w:r>
          </w:p>
          <w:p w:rsidR="00BB3152" w:rsidRDefault="00BB3152" w:rsidP="00E974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B3152" w:rsidRPr="007E2E72" w:rsidRDefault="00BB3152" w:rsidP="003739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39E0">
              <w:rPr>
                <w:sz w:val="28"/>
                <w:szCs w:val="28"/>
              </w:rPr>
              <w:t>7</w:t>
            </w:r>
          </w:p>
        </w:tc>
      </w:tr>
    </w:tbl>
    <w:p w:rsidR="00BB3152" w:rsidRDefault="00BB3152" w:rsidP="00BB3152">
      <w:pPr>
        <w:jc w:val="both"/>
        <w:rPr>
          <w:sz w:val="28"/>
          <w:szCs w:val="28"/>
        </w:rPr>
      </w:pPr>
    </w:p>
    <w:p w:rsidR="00BB3152" w:rsidRDefault="00BB3152" w:rsidP="00BB3152">
      <w:pPr>
        <w:spacing w:before="120" w:after="120" w:line="312" w:lineRule="auto"/>
        <w:jc w:val="center"/>
        <w:rPr>
          <w:b/>
          <w:sz w:val="28"/>
          <w:szCs w:val="28"/>
        </w:rPr>
      </w:pPr>
    </w:p>
    <w:p w:rsidR="00BB3152" w:rsidRDefault="00BB3152" w:rsidP="00BB3152">
      <w:pPr>
        <w:spacing w:before="120" w:after="120" w:line="312" w:lineRule="auto"/>
        <w:jc w:val="center"/>
        <w:rPr>
          <w:b/>
          <w:sz w:val="28"/>
          <w:szCs w:val="28"/>
        </w:rPr>
      </w:pPr>
    </w:p>
    <w:p w:rsidR="00BB3152" w:rsidRDefault="00BB3152" w:rsidP="00BB3152">
      <w:pPr>
        <w:spacing w:before="120" w:after="120" w:line="312" w:lineRule="auto"/>
        <w:jc w:val="center"/>
        <w:rPr>
          <w:b/>
          <w:sz w:val="28"/>
          <w:szCs w:val="28"/>
        </w:rPr>
      </w:pPr>
    </w:p>
    <w:p w:rsidR="00BB3152" w:rsidRDefault="00BB3152" w:rsidP="00BB3152">
      <w:pPr>
        <w:spacing w:before="120" w:after="120" w:line="312" w:lineRule="auto"/>
        <w:jc w:val="center"/>
        <w:rPr>
          <w:b/>
          <w:sz w:val="28"/>
          <w:szCs w:val="28"/>
        </w:rPr>
      </w:pPr>
    </w:p>
    <w:p w:rsidR="00BB3152" w:rsidRDefault="00BB3152" w:rsidP="00BB3152">
      <w:pPr>
        <w:spacing w:before="120" w:after="120" w:line="312" w:lineRule="auto"/>
        <w:jc w:val="center"/>
        <w:rPr>
          <w:b/>
          <w:sz w:val="28"/>
          <w:szCs w:val="28"/>
        </w:rPr>
      </w:pPr>
    </w:p>
    <w:p w:rsidR="00BB3152" w:rsidRDefault="00BB3152" w:rsidP="00BB3152">
      <w:pPr>
        <w:spacing w:before="120" w:after="120" w:line="312" w:lineRule="auto"/>
        <w:jc w:val="center"/>
        <w:rPr>
          <w:b/>
          <w:sz w:val="28"/>
          <w:szCs w:val="28"/>
        </w:rPr>
      </w:pPr>
    </w:p>
    <w:p w:rsidR="00BB3152" w:rsidRDefault="00BB3152" w:rsidP="00BB3152">
      <w:pPr>
        <w:spacing w:before="120" w:after="120" w:line="312" w:lineRule="auto"/>
        <w:jc w:val="center"/>
        <w:rPr>
          <w:b/>
          <w:sz w:val="28"/>
          <w:szCs w:val="28"/>
        </w:rPr>
      </w:pPr>
    </w:p>
    <w:p w:rsidR="00BB3152" w:rsidRDefault="00BB3152" w:rsidP="00BB3152">
      <w:pPr>
        <w:spacing w:before="120" w:after="120" w:line="312" w:lineRule="auto"/>
        <w:jc w:val="center"/>
        <w:rPr>
          <w:b/>
          <w:sz w:val="28"/>
          <w:szCs w:val="28"/>
        </w:rPr>
      </w:pPr>
    </w:p>
    <w:p w:rsidR="00BB3152" w:rsidRDefault="00BB3152" w:rsidP="00BB3152">
      <w:pPr>
        <w:spacing w:before="120" w:after="120" w:line="312" w:lineRule="auto"/>
        <w:jc w:val="center"/>
        <w:rPr>
          <w:b/>
          <w:sz w:val="28"/>
          <w:szCs w:val="28"/>
        </w:rPr>
      </w:pPr>
    </w:p>
    <w:p w:rsidR="00BB3152" w:rsidRDefault="00BB3152" w:rsidP="00BB3152">
      <w:pPr>
        <w:spacing w:before="120" w:after="120" w:line="312" w:lineRule="auto"/>
        <w:jc w:val="center"/>
        <w:rPr>
          <w:b/>
          <w:sz w:val="28"/>
          <w:szCs w:val="28"/>
        </w:rPr>
      </w:pPr>
    </w:p>
    <w:p w:rsidR="00BB3152" w:rsidRDefault="00BB3152" w:rsidP="00BB3152">
      <w:pPr>
        <w:spacing w:before="120" w:after="120" w:line="312" w:lineRule="auto"/>
        <w:jc w:val="center"/>
        <w:rPr>
          <w:b/>
          <w:sz w:val="28"/>
          <w:szCs w:val="28"/>
        </w:rPr>
      </w:pPr>
    </w:p>
    <w:p w:rsidR="00BB3152" w:rsidRDefault="00BB3152" w:rsidP="00BB3152">
      <w:pPr>
        <w:spacing w:before="120" w:after="120" w:line="312" w:lineRule="auto"/>
        <w:jc w:val="center"/>
        <w:rPr>
          <w:b/>
          <w:sz w:val="28"/>
          <w:szCs w:val="28"/>
        </w:rPr>
      </w:pPr>
    </w:p>
    <w:p w:rsidR="00BB3152" w:rsidRDefault="00BB3152" w:rsidP="00BB3152">
      <w:pPr>
        <w:spacing w:before="120" w:after="120" w:line="312" w:lineRule="auto"/>
        <w:jc w:val="center"/>
        <w:rPr>
          <w:b/>
          <w:sz w:val="28"/>
          <w:szCs w:val="28"/>
        </w:rPr>
      </w:pPr>
    </w:p>
    <w:p w:rsidR="00BB3152" w:rsidRDefault="00BB3152" w:rsidP="00BB3152">
      <w:pPr>
        <w:spacing w:before="120" w:after="120" w:line="312" w:lineRule="auto"/>
        <w:jc w:val="center"/>
        <w:rPr>
          <w:b/>
          <w:sz w:val="28"/>
          <w:szCs w:val="28"/>
        </w:rPr>
      </w:pPr>
    </w:p>
    <w:p w:rsidR="00BB3152" w:rsidRDefault="00BB3152" w:rsidP="00477C09">
      <w:pPr>
        <w:tabs>
          <w:tab w:val="left" w:pos="300"/>
        </w:tabs>
        <w:jc w:val="center"/>
        <w:rPr>
          <w:b/>
          <w:sz w:val="28"/>
          <w:szCs w:val="28"/>
        </w:rPr>
      </w:pPr>
    </w:p>
    <w:p w:rsidR="00BB3152" w:rsidRDefault="00BB3152" w:rsidP="00477C09">
      <w:pPr>
        <w:tabs>
          <w:tab w:val="left" w:pos="300"/>
        </w:tabs>
        <w:jc w:val="center"/>
        <w:rPr>
          <w:b/>
          <w:sz w:val="28"/>
          <w:szCs w:val="28"/>
        </w:rPr>
      </w:pPr>
    </w:p>
    <w:p w:rsidR="00B229AF" w:rsidRPr="008433F1" w:rsidRDefault="00B229AF" w:rsidP="00477C09">
      <w:pPr>
        <w:tabs>
          <w:tab w:val="left" w:pos="300"/>
        </w:tabs>
        <w:jc w:val="center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lastRenderedPageBreak/>
        <w:t>Пояснительная записка</w:t>
      </w:r>
    </w:p>
    <w:p w:rsidR="00B229AF" w:rsidRPr="008433F1" w:rsidRDefault="00B229AF" w:rsidP="00477C09">
      <w:pPr>
        <w:tabs>
          <w:tab w:val="left" w:pos="300"/>
        </w:tabs>
        <w:jc w:val="center"/>
        <w:rPr>
          <w:b/>
          <w:sz w:val="28"/>
          <w:szCs w:val="28"/>
        </w:rPr>
      </w:pPr>
    </w:p>
    <w:p w:rsidR="00B229AF" w:rsidRDefault="00B229AF" w:rsidP="00477C09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Воспитание патриотизма, любви к Родине это одна из важнейших задач современного общества. Каждый гражданин  должен уметь и быть готовым защитить свою Родину. Для этого необходима подготовка подростков  к армейской службе в ВС России, ознакомление с основами обороны Российского государства, воспитание школьников в духе гордости за свою страну. </w:t>
      </w:r>
      <w:r w:rsidR="001A2A1C">
        <w:rPr>
          <w:sz w:val="28"/>
          <w:szCs w:val="28"/>
        </w:rPr>
        <w:t xml:space="preserve"> Познание основ военной службы </w:t>
      </w:r>
      <w:r w:rsidRPr="008433F1">
        <w:rPr>
          <w:sz w:val="28"/>
          <w:szCs w:val="28"/>
        </w:rPr>
        <w:t>рассматривается как комплексное средство воспитания учащихся, их всестороннего развития, укрепления здоровья, развития познавательной активности, овладения основ безопасности жизнедеятельности в кризисных ситуациях.</w:t>
      </w:r>
    </w:p>
    <w:p w:rsidR="00E974A7" w:rsidRPr="00460C59" w:rsidRDefault="00E974A7" w:rsidP="00E974A7">
      <w:pPr>
        <w:pStyle w:val="ad"/>
        <w:ind w:firstLine="709"/>
        <w:contextualSpacing/>
        <w:jc w:val="both"/>
        <w:rPr>
          <w:sz w:val="28"/>
          <w:szCs w:val="28"/>
          <w:lang w:eastAsia="ru-RU"/>
        </w:rPr>
      </w:pPr>
      <w:r w:rsidRPr="00460C59">
        <w:rPr>
          <w:sz w:val="28"/>
          <w:szCs w:val="28"/>
          <w:lang w:eastAsia="ru-RU"/>
        </w:rPr>
        <w:t>Программа разработана с учётом следующих нормативных документов и рекомендаций:</w:t>
      </w:r>
    </w:p>
    <w:p w:rsidR="00E974A7" w:rsidRPr="00460C59" w:rsidRDefault="00E974A7" w:rsidP="00E974A7">
      <w:pPr>
        <w:pStyle w:val="ad"/>
        <w:ind w:firstLine="709"/>
        <w:contextualSpacing/>
        <w:jc w:val="both"/>
        <w:rPr>
          <w:sz w:val="28"/>
          <w:szCs w:val="28"/>
          <w:lang w:eastAsia="ru-RU"/>
        </w:rPr>
      </w:pPr>
      <w:r w:rsidRPr="00460C59">
        <w:rPr>
          <w:sz w:val="28"/>
          <w:szCs w:val="28"/>
          <w:lang w:eastAsia="ru-RU"/>
        </w:rPr>
        <w:t xml:space="preserve">1. Федеральный закон об образовании в Российской Федерации от 29.12.2012 №273-ФЗ (с изменениями и дополнениями) </w:t>
      </w:r>
    </w:p>
    <w:p w:rsidR="00E974A7" w:rsidRPr="00460C59" w:rsidRDefault="00E974A7" w:rsidP="00E974A7">
      <w:pPr>
        <w:pStyle w:val="ad"/>
        <w:ind w:firstLine="709"/>
        <w:contextualSpacing/>
        <w:jc w:val="both"/>
        <w:rPr>
          <w:sz w:val="28"/>
          <w:szCs w:val="28"/>
          <w:lang w:eastAsia="ru-RU"/>
        </w:rPr>
      </w:pPr>
      <w:r w:rsidRPr="00460C59">
        <w:rPr>
          <w:sz w:val="28"/>
          <w:szCs w:val="28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E974A7" w:rsidRPr="00460C59" w:rsidRDefault="00E974A7" w:rsidP="00E974A7">
      <w:pPr>
        <w:pStyle w:val="ad"/>
        <w:ind w:firstLine="709"/>
        <w:contextualSpacing/>
        <w:jc w:val="both"/>
        <w:rPr>
          <w:sz w:val="28"/>
          <w:szCs w:val="28"/>
          <w:lang w:eastAsia="ru-RU"/>
        </w:rPr>
      </w:pPr>
      <w:r w:rsidRPr="00460C59">
        <w:rPr>
          <w:sz w:val="28"/>
          <w:szCs w:val="28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E974A7" w:rsidRPr="00460C59" w:rsidRDefault="00E974A7" w:rsidP="00E974A7">
      <w:pPr>
        <w:pStyle w:val="ad"/>
        <w:ind w:firstLine="709"/>
        <w:contextualSpacing/>
        <w:jc w:val="both"/>
        <w:rPr>
          <w:sz w:val="28"/>
          <w:szCs w:val="28"/>
          <w:lang w:eastAsia="ru-RU"/>
        </w:rPr>
      </w:pPr>
      <w:r w:rsidRPr="00460C59">
        <w:rPr>
          <w:sz w:val="28"/>
          <w:szCs w:val="28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E974A7" w:rsidRPr="00460C59" w:rsidRDefault="00E974A7" w:rsidP="00E974A7">
      <w:pPr>
        <w:pStyle w:val="ad"/>
        <w:ind w:firstLine="709"/>
        <w:contextualSpacing/>
        <w:jc w:val="both"/>
        <w:rPr>
          <w:sz w:val="28"/>
          <w:szCs w:val="28"/>
          <w:lang w:eastAsia="ru-RU"/>
        </w:rPr>
      </w:pPr>
      <w:r w:rsidRPr="00460C59">
        <w:rPr>
          <w:sz w:val="28"/>
          <w:szCs w:val="28"/>
          <w:lang w:eastAsia="ru-RU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E974A7" w:rsidRPr="00460C59" w:rsidRDefault="00E974A7" w:rsidP="00E974A7">
      <w:pPr>
        <w:pStyle w:val="ad"/>
        <w:ind w:firstLine="709"/>
        <w:contextualSpacing/>
        <w:jc w:val="both"/>
        <w:rPr>
          <w:sz w:val="28"/>
          <w:szCs w:val="28"/>
          <w:lang w:eastAsia="ru-RU"/>
        </w:rPr>
      </w:pPr>
      <w:r w:rsidRPr="00460C59">
        <w:rPr>
          <w:sz w:val="28"/>
          <w:szCs w:val="28"/>
          <w:lang w:eastAsia="ru-RU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E974A7" w:rsidRPr="00460C59" w:rsidRDefault="00E974A7" w:rsidP="00E974A7">
      <w:pPr>
        <w:pStyle w:val="ad"/>
        <w:ind w:firstLine="709"/>
        <w:contextualSpacing/>
        <w:jc w:val="both"/>
        <w:rPr>
          <w:sz w:val="28"/>
          <w:szCs w:val="28"/>
          <w:lang w:eastAsia="ru-RU"/>
        </w:rPr>
      </w:pPr>
      <w:r w:rsidRPr="00460C59">
        <w:rPr>
          <w:sz w:val="28"/>
          <w:szCs w:val="28"/>
          <w:lang w:eastAsia="ru-RU"/>
        </w:rPr>
        <w:t xml:space="preserve">7. Приказ Министерства просвещения Российской Федерации от 27 </w:t>
      </w:r>
      <w:proofErr w:type="gramStart"/>
      <w:r w:rsidRPr="00460C59">
        <w:rPr>
          <w:sz w:val="28"/>
          <w:szCs w:val="28"/>
          <w:lang w:eastAsia="ru-RU"/>
        </w:rPr>
        <w:t>июля  2022</w:t>
      </w:r>
      <w:proofErr w:type="gramEnd"/>
      <w:r w:rsidRPr="00460C59">
        <w:rPr>
          <w:sz w:val="28"/>
          <w:szCs w:val="28"/>
          <w:lang w:eastAsia="ru-RU"/>
        </w:rPr>
        <w:t xml:space="preserve">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974A7" w:rsidRPr="00460C59" w:rsidRDefault="00E974A7" w:rsidP="00E974A7">
      <w:pPr>
        <w:pStyle w:val="ad"/>
        <w:ind w:firstLine="709"/>
        <w:contextualSpacing/>
        <w:jc w:val="both"/>
        <w:rPr>
          <w:sz w:val="28"/>
          <w:szCs w:val="28"/>
          <w:lang w:eastAsia="ru-RU"/>
        </w:rPr>
      </w:pPr>
      <w:r w:rsidRPr="00460C59">
        <w:rPr>
          <w:sz w:val="28"/>
          <w:szCs w:val="28"/>
          <w:lang w:eastAsia="ru-RU"/>
        </w:rPr>
        <w:t>8.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E974A7" w:rsidRPr="00460C59" w:rsidRDefault="00E974A7" w:rsidP="00E974A7">
      <w:pPr>
        <w:pStyle w:val="ad"/>
        <w:ind w:firstLine="709"/>
        <w:contextualSpacing/>
        <w:jc w:val="both"/>
        <w:rPr>
          <w:sz w:val="28"/>
          <w:szCs w:val="28"/>
          <w:lang w:eastAsia="ru-RU"/>
        </w:rPr>
      </w:pPr>
      <w:r w:rsidRPr="00460C59">
        <w:rPr>
          <w:sz w:val="28"/>
          <w:szCs w:val="28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E974A7" w:rsidRPr="00460C59" w:rsidRDefault="00E974A7" w:rsidP="00E974A7">
      <w:pPr>
        <w:pStyle w:val="ad"/>
        <w:ind w:firstLine="709"/>
        <w:contextualSpacing/>
        <w:jc w:val="both"/>
        <w:rPr>
          <w:sz w:val="28"/>
          <w:szCs w:val="28"/>
          <w:lang w:eastAsia="ru-RU"/>
        </w:rPr>
      </w:pPr>
      <w:r w:rsidRPr="00460C59">
        <w:rPr>
          <w:sz w:val="28"/>
          <w:szCs w:val="28"/>
          <w:lang w:eastAsia="ru-RU"/>
        </w:rPr>
        <w:lastRenderedPageBreak/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E974A7" w:rsidRPr="00460C59" w:rsidRDefault="00E974A7" w:rsidP="00E974A7">
      <w:pPr>
        <w:pStyle w:val="ad"/>
        <w:ind w:firstLine="709"/>
        <w:contextualSpacing/>
        <w:jc w:val="both"/>
        <w:rPr>
          <w:sz w:val="28"/>
          <w:szCs w:val="28"/>
          <w:lang w:eastAsia="ru-RU"/>
        </w:rPr>
      </w:pPr>
      <w:r w:rsidRPr="00460C59">
        <w:rPr>
          <w:sz w:val="28"/>
          <w:szCs w:val="28"/>
          <w:lang w:eastAsia="ru-RU"/>
        </w:rPr>
        <w:t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E974A7" w:rsidRPr="00460C59" w:rsidRDefault="00E974A7" w:rsidP="00E974A7">
      <w:pPr>
        <w:pStyle w:val="ad"/>
        <w:ind w:firstLine="709"/>
        <w:contextualSpacing/>
        <w:jc w:val="both"/>
        <w:rPr>
          <w:sz w:val="28"/>
          <w:szCs w:val="28"/>
          <w:lang w:eastAsia="ru-RU"/>
        </w:rPr>
      </w:pPr>
      <w:r w:rsidRPr="00460C59">
        <w:rPr>
          <w:sz w:val="28"/>
          <w:szCs w:val="28"/>
          <w:lang w:eastAsia="ru-RU"/>
        </w:rPr>
        <w:t xml:space="preserve">12.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 w:rsidRPr="00460C59">
        <w:rPr>
          <w:sz w:val="28"/>
          <w:szCs w:val="28"/>
          <w:lang w:eastAsia="ru-RU"/>
        </w:rPr>
        <w:t>А.М.Зиновьев</w:t>
      </w:r>
      <w:proofErr w:type="spellEnd"/>
      <w:r w:rsidRPr="00460C59">
        <w:rPr>
          <w:sz w:val="28"/>
          <w:szCs w:val="28"/>
          <w:lang w:eastAsia="ru-RU"/>
        </w:rPr>
        <w:t xml:space="preserve">, </w:t>
      </w:r>
      <w:proofErr w:type="spellStart"/>
      <w:r w:rsidRPr="00460C59">
        <w:rPr>
          <w:sz w:val="28"/>
          <w:szCs w:val="28"/>
          <w:lang w:eastAsia="ru-RU"/>
        </w:rPr>
        <w:t>Ю.Ю.Владимирова</w:t>
      </w:r>
      <w:proofErr w:type="spellEnd"/>
      <w:r w:rsidRPr="00460C59">
        <w:rPr>
          <w:sz w:val="28"/>
          <w:szCs w:val="28"/>
          <w:lang w:eastAsia="ru-RU"/>
        </w:rPr>
        <w:t xml:space="preserve">, </w:t>
      </w:r>
      <w:proofErr w:type="spellStart"/>
      <w:r w:rsidRPr="00460C59">
        <w:rPr>
          <w:sz w:val="28"/>
          <w:szCs w:val="28"/>
          <w:lang w:eastAsia="ru-RU"/>
        </w:rPr>
        <w:t>Э.Г.Демина</w:t>
      </w:r>
      <w:proofErr w:type="spellEnd"/>
      <w:r w:rsidRPr="00460C59">
        <w:rPr>
          <w:sz w:val="28"/>
          <w:szCs w:val="28"/>
          <w:lang w:eastAsia="ru-RU"/>
        </w:rPr>
        <w:t xml:space="preserve"> - Казань: РЦВР, 2023</w:t>
      </w:r>
    </w:p>
    <w:p w:rsidR="00E974A7" w:rsidRPr="00460C59" w:rsidRDefault="00E974A7" w:rsidP="00E974A7">
      <w:pPr>
        <w:pStyle w:val="ad"/>
        <w:ind w:firstLine="709"/>
        <w:contextualSpacing/>
        <w:jc w:val="both"/>
        <w:rPr>
          <w:sz w:val="28"/>
          <w:szCs w:val="28"/>
          <w:lang w:eastAsia="ru-RU"/>
        </w:rPr>
      </w:pPr>
      <w:r w:rsidRPr="00460C59">
        <w:rPr>
          <w:sz w:val="28"/>
          <w:szCs w:val="28"/>
          <w:lang w:eastAsia="ru-RU"/>
        </w:rPr>
        <w:t>13. Устав образовательной организации</w:t>
      </w:r>
    </w:p>
    <w:p w:rsidR="00E974A7" w:rsidRPr="008433F1" w:rsidRDefault="00E974A7" w:rsidP="00E974A7">
      <w:pPr>
        <w:pStyle w:val="ad"/>
        <w:ind w:firstLine="709"/>
        <w:contextualSpacing/>
        <w:jc w:val="both"/>
        <w:rPr>
          <w:sz w:val="28"/>
          <w:szCs w:val="28"/>
          <w:lang w:eastAsia="ru-RU"/>
        </w:rPr>
      </w:pPr>
      <w:r w:rsidRPr="00460C59">
        <w:rPr>
          <w:sz w:val="28"/>
          <w:szCs w:val="28"/>
          <w:lang w:eastAsia="ru-RU"/>
        </w:rPr>
        <w:t xml:space="preserve">и иных нормативных правовых документов. </w:t>
      </w:r>
    </w:p>
    <w:p w:rsidR="00E974A7" w:rsidRDefault="00D57DFA" w:rsidP="00477C09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E974A7">
        <w:rPr>
          <w:b/>
          <w:sz w:val="28"/>
          <w:szCs w:val="28"/>
        </w:rPr>
        <w:t>Актуальность данной программы</w:t>
      </w:r>
      <w:r w:rsidR="00E974A7">
        <w:rPr>
          <w:sz w:val="28"/>
          <w:szCs w:val="28"/>
        </w:rPr>
        <w:t xml:space="preserve"> основывается на включении</w:t>
      </w:r>
      <w:r w:rsidRPr="00D57DFA">
        <w:rPr>
          <w:sz w:val="28"/>
          <w:szCs w:val="28"/>
        </w:rPr>
        <w:t xml:space="preserve"> в неё, в соответствии с задачами Концепции развития дополнительного образования детей до 2030 года, компонентов, обеспечивающих формирование функциональной грамотности и навыков, связанных с эмоциональным/ физическим/ интеллектуальным/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развития страны. Это осуществляется через включение разделов</w:t>
      </w:r>
      <w:r>
        <w:rPr>
          <w:sz w:val="28"/>
          <w:szCs w:val="28"/>
        </w:rPr>
        <w:t xml:space="preserve"> программы</w:t>
      </w:r>
      <w:r w:rsidRPr="00D57DFA">
        <w:rPr>
          <w:sz w:val="28"/>
          <w:szCs w:val="28"/>
        </w:rPr>
        <w:t xml:space="preserve">, </w:t>
      </w:r>
      <w:proofErr w:type="gramStart"/>
      <w:r w:rsidRPr="00D57DFA">
        <w:rPr>
          <w:sz w:val="28"/>
          <w:szCs w:val="28"/>
        </w:rPr>
        <w:t>углубления  тем</w:t>
      </w:r>
      <w:proofErr w:type="gramEnd"/>
      <w:r w:rsidRPr="00D57DFA">
        <w:rPr>
          <w:sz w:val="28"/>
          <w:szCs w:val="28"/>
        </w:rPr>
        <w:t>, усиления воспитательной деятельности</w:t>
      </w:r>
      <w:r>
        <w:rPr>
          <w:sz w:val="28"/>
          <w:szCs w:val="28"/>
        </w:rPr>
        <w:t xml:space="preserve">. </w:t>
      </w:r>
    </w:p>
    <w:p w:rsidR="00B229AF" w:rsidRPr="008433F1" w:rsidRDefault="00B229AF" w:rsidP="00477C09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Программа </w:t>
      </w:r>
      <w:r w:rsidR="00E974A7">
        <w:rPr>
          <w:sz w:val="28"/>
          <w:szCs w:val="28"/>
        </w:rPr>
        <w:t xml:space="preserve">«Юнармеец» составлена с учетом </w:t>
      </w:r>
      <w:r w:rsidRPr="008433F1">
        <w:rPr>
          <w:sz w:val="28"/>
          <w:szCs w:val="28"/>
        </w:rPr>
        <w:t xml:space="preserve">основных направлений развития    военно-патриотического воспитания в системе образования, государственной программы «Патриотического воспитания граждан Российской Федерации, а также в соответствии с </w:t>
      </w:r>
      <w:proofErr w:type="gramStart"/>
      <w:r w:rsidRPr="008433F1">
        <w:rPr>
          <w:sz w:val="28"/>
          <w:szCs w:val="28"/>
        </w:rPr>
        <w:t>созданием  регионального</w:t>
      </w:r>
      <w:proofErr w:type="gramEnd"/>
      <w:r w:rsidRPr="008433F1">
        <w:rPr>
          <w:sz w:val="28"/>
          <w:szCs w:val="28"/>
        </w:rPr>
        <w:t xml:space="preserve"> детского – юношеского военно-патриотического общественного движения «</w:t>
      </w:r>
      <w:proofErr w:type="spellStart"/>
      <w:r w:rsidRPr="008433F1">
        <w:rPr>
          <w:sz w:val="28"/>
          <w:szCs w:val="28"/>
        </w:rPr>
        <w:t>Юнармия</w:t>
      </w:r>
      <w:proofErr w:type="spellEnd"/>
      <w:r w:rsidRPr="008433F1">
        <w:rPr>
          <w:sz w:val="28"/>
          <w:szCs w:val="28"/>
        </w:rPr>
        <w:t>» в Республике Татарстан и призвана  способствовать решению задач:</w:t>
      </w:r>
    </w:p>
    <w:p w:rsidR="00B229AF" w:rsidRPr="008433F1" w:rsidRDefault="00B229AF" w:rsidP="00477C09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сохранение исторической преемственности поколений, развитие национальной культуры, воспитание бережного отношения к историческому и культурному наследию России;</w:t>
      </w:r>
    </w:p>
    <w:p w:rsidR="00B229AF" w:rsidRPr="008433F1" w:rsidRDefault="00B229AF" w:rsidP="00477C09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разностороннее развитие личности подростков, формирование их творческих способностей; создание условий для самореализации личности; воспитание целостного мировоззрения окружающего мира;</w:t>
      </w:r>
    </w:p>
    <w:p w:rsidR="00B229AF" w:rsidRPr="008433F1" w:rsidRDefault="00B229AF" w:rsidP="00477C09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участие в подготовке и проведении мероприятий по увековечиванию памяти защитников Отечества;</w:t>
      </w:r>
    </w:p>
    <w:p w:rsidR="00B229AF" w:rsidRPr="008433F1" w:rsidRDefault="00B229AF" w:rsidP="00477C09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формирование основ культуры здоровья;</w:t>
      </w:r>
    </w:p>
    <w:p w:rsidR="00B229AF" w:rsidRPr="008433F1" w:rsidRDefault="00B229AF" w:rsidP="00477C09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формирование трудовой мотивации;</w:t>
      </w:r>
    </w:p>
    <w:p w:rsidR="00B229AF" w:rsidRPr="008433F1" w:rsidRDefault="00B229AF" w:rsidP="00477C09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lastRenderedPageBreak/>
        <w:t>- формирование социальной и коммуникативной компетентности школьников.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Программа «Юнармеец» предусматривает получение обучающимися знаний об обороне государства, составе, структуре и задачах, решаемых Вооруженными Силами Российской Федерации, традициях русской армии в различные временные эпохи, положениях Конституции и Законах Российской Федерации по вопросам воинской обязанности граждан и ответственности за их нарушение, овладение элементами военной и </w:t>
      </w:r>
      <w:proofErr w:type="spellStart"/>
      <w:r w:rsidRPr="008433F1">
        <w:rPr>
          <w:sz w:val="28"/>
          <w:szCs w:val="28"/>
        </w:rPr>
        <w:t>медико</w:t>
      </w:r>
      <w:proofErr w:type="spellEnd"/>
      <w:r w:rsidRPr="008433F1">
        <w:rPr>
          <w:sz w:val="28"/>
          <w:szCs w:val="28"/>
        </w:rPr>
        <w:t xml:space="preserve"> – санитарной подготовки, получение физической закалки, овладение основами туристской подготовки, приобретение навыков по гражданской обороне.</w:t>
      </w:r>
    </w:p>
    <w:p w:rsidR="00B229AF" w:rsidRPr="008433F1" w:rsidRDefault="00B229AF" w:rsidP="00477C09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В основу содержания обучения по программе «Юнармеец» учебно-методический материал о создании РДЮВП общественного движения «</w:t>
      </w:r>
      <w:proofErr w:type="spellStart"/>
      <w:r w:rsidRPr="008433F1">
        <w:rPr>
          <w:sz w:val="28"/>
          <w:szCs w:val="28"/>
        </w:rPr>
        <w:t>Юнармия</w:t>
      </w:r>
      <w:proofErr w:type="spellEnd"/>
      <w:r w:rsidRPr="008433F1">
        <w:rPr>
          <w:sz w:val="28"/>
          <w:szCs w:val="28"/>
        </w:rPr>
        <w:t>» в Республике Татарстан и Положение о юнармейском отряде.</w:t>
      </w:r>
    </w:p>
    <w:p w:rsidR="008433F1" w:rsidRPr="008433F1" w:rsidRDefault="008433F1" w:rsidP="003110E2">
      <w:pPr>
        <w:tabs>
          <w:tab w:val="left" w:pos="300"/>
        </w:tabs>
        <w:ind w:firstLine="680"/>
        <w:jc w:val="both"/>
        <w:rPr>
          <w:sz w:val="28"/>
          <w:szCs w:val="28"/>
        </w:rPr>
      </w:pP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b/>
          <w:sz w:val="28"/>
          <w:szCs w:val="28"/>
        </w:rPr>
        <w:t xml:space="preserve">Цель программы: </w:t>
      </w:r>
      <w:r w:rsidRPr="008433F1">
        <w:rPr>
          <w:sz w:val="28"/>
          <w:szCs w:val="28"/>
        </w:rPr>
        <w:t>воспитание чувства патриотизма, формирование у подростков верности Родине, готовности к служению Отечеству и его вооруженной защите.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</w:p>
    <w:p w:rsidR="00B229AF" w:rsidRPr="008433F1" w:rsidRDefault="00B229AF" w:rsidP="00477C09">
      <w:pPr>
        <w:ind w:firstLine="680"/>
        <w:jc w:val="both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 xml:space="preserve">Задачи:  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b/>
          <w:sz w:val="28"/>
          <w:szCs w:val="28"/>
        </w:rPr>
        <w:t>-</w:t>
      </w:r>
      <w:r w:rsidRPr="008433F1">
        <w:rPr>
          <w:sz w:val="28"/>
          <w:szCs w:val="28"/>
        </w:rPr>
        <w:t xml:space="preserve"> участие в реализации государственной политики в области военно-патриотического и гражданского  воспитания детей и подростков;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формирование социально-значимых качеств, умений и навыков, связанных со службой в вооруженных силах;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формирование положительной мотивации к здоровому образу жизни, укреплению здоровья и повышению устойчивости организма к воздействию неблагоприятных факторов внешней среды;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создание в коллективе атмосферы дружбы и взаимовыручки при проведении туристских походов, соревнований, смотров, конкурсов;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воспитание психической устойчивости, уверенности в своих силах, целеустремленности, самообладания, дисциплинированности и коллективизма.</w:t>
      </w:r>
    </w:p>
    <w:p w:rsidR="00E974A7" w:rsidRPr="001A2A1C" w:rsidRDefault="00E974A7" w:rsidP="00477C09">
      <w:pPr>
        <w:ind w:firstLine="680"/>
        <w:jc w:val="both"/>
        <w:rPr>
          <w:b/>
          <w:sz w:val="28"/>
          <w:szCs w:val="28"/>
        </w:rPr>
      </w:pPr>
      <w:bookmarkStart w:id="0" w:name="_GoBack"/>
      <w:r w:rsidRPr="001A2A1C">
        <w:rPr>
          <w:b/>
          <w:sz w:val="28"/>
          <w:szCs w:val="28"/>
        </w:rPr>
        <w:t>Адресат программы:</w:t>
      </w:r>
      <w:bookmarkEnd w:id="0"/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Программа «Юнармеец» </w:t>
      </w:r>
      <w:proofErr w:type="gramStart"/>
      <w:r w:rsidRPr="008433F1">
        <w:rPr>
          <w:sz w:val="28"/>
          <w:szCs w:val="28"/>
        </w:rPr>
        <w:t>ориентирована  на</w:t>
      </w:r>
      <w:proofErr w:type="gramEnd"/>
      <w:r w:rsidR="00E974A7">
        <w:rPr>
          <w:sz w:val="28"/>
          <w:szCs w:val="28"/>
        </w:rPr>
        <w:t xml:space="preserve"> обучающихся 11-16</w:t>
      </w:r>
      <w:r w:rsidRPr="008433F1">
        <w:rPr>
          <w:sz w:val="28"/>
          <w:szCs w:val="28"/>
        </w:rPr>
        <w:t xml:space="preserve"> лет с при</w:t>
      </w:r>
      <w:r w:rsidR="00E974A7">
        <w:rPr>
          <w:sz w:val="28"/>
          <w:szCs w:val="28"/>
        </w:rPr>
        <w:t>влечением допризывной молодежи</w:t>
      </w:r>
      <w:r w:rsidRPr="008433F1">
        <w:rPr>
          <w:sz w:val="28"/>
          <w:szCs w:val="28"/>
        </w:rPr>
        <w:t xml:space="preserve">. Набор обучающихся в объединение </w:t>
      </w:r>
      <w:proofErr w:type="gramStart"/>
      <w:r w:rsidRPr="008433F1">
        <w:rPr>
          <w:sz w:val="28"/>
          <w:szCs w:val="28"/>
        </w:rPr>
        <w:t>осуществляется  без</w:t>
      </w:r>
      <w:proofErr w:type="gramEnd"/>
      <w:r w:rsidRPr="008433F1">
        <w:rPr>
          <w:sz w:val="28"/>
          <w:szCs w:val="28"/>
        </w:rPr>
        <w:t xml:space="preserve"> предварительной подготовки на  добровольной основе. Наполняемость учебной группы    15 человек.</w:t>
      </w:r>
    </w:p>
    <w:p w:rsidR="00E974A7" w:rsidRPr="00E974A7" w:rsidRDefault="00E974A7" w:rsidP="00E974A7">
      <w:pPr>
        <w:ind w:firstLine="680"/>
        <w:jc w:val="both"/>
        <w:rPr>
          <w:sz w:val="28"/>
          <w:szCs w:val="28"/>
        </w:rPr>
      </w:pPr>
      <w:r w:rsidRPr="00E974A7">
        <w:rPr>
          <w:b/>
          <w:sz w:val="28"/>
          <w:szCs w:val="28"/>
        </w:rPr>
        <w:t xml:space="preserve">Режим занятий. </w:t>
      </w:r>
      <w:r w:rsidRPr="00E974A7">
        <w:rPr>
          <w:sz w:val="28"/>
          <w:szCs w:val="28"/>
        </w:rPr>
        <w:t xml:space="preserve">Занятия проводятся по 2 учебных часа 2 раза в неделю. </w:t>
      </w:r>
    </w:p>
    <w:p w:rsidR="00E974A7" w:rsidRPr="00E974A7" w:rsidRDefault="00E974A7" w:rsidP="00E974A7">
      <w:pPr>
        <w:ind w:firstLine="680"/>
        <w:jc w:val="both"/>
        <w:rPr>
          <w:sz w:val="28"/>
          <w:szCs w:val="28"/>
        </w:rPr>
      </w:pPr>
      <w:r w:rsidRPr="00E974A7">
        <w:rPr>
          <w:sz w:val="28"/>
          <w:szCs w:val="28"/>
        </w:rPr>
        <w:t>Набор детей первого года обучения проводится до 15 сентября. Занятия групп второго и последующих годов обучения начинаются с первого сентября</w:t>
      </w:r>
    </w:p>
    <w:p w:rsidR="00E974A7" w:rsidRPr="00E974A7" w:rsidRDefault="00E974A7" w:rsidP="00E974A7">
      <w:pPr>
        <w:ind w:firstLine="680"/>
        <w:jc w:val="both"/>
        <w:rPr>
          <w:sz w:val="28"/>
          <w:szCs w:val="28"/>
        </w:rPr>
      </w:pPr>
      <w:r w:rsidRPr="00E974A7">
        <w:rPr>
          <w:b/>
          <w:sz w:val="28"/>
          <w:szCs w:val="28"/>
        </w:rPr>
        <w:t xml:space="preserve">Основной формой организации учебного процесса является </w:t>
      </w:r>
      <w:r>
        <w:rPr>
          <w:sz w:val="28"/>
          <w:szCs w:val="28"/>
        </w:rPr>
        <w:t>учебное занятие разных типов.</w:t>
      </w:r>
      <w:r w:rsidRPr="00E974A7">
        <w:rPr>
          <w:sz w:val="28"/>
          <w:szCs w:val="28"/>
        </w:rPr>
        <w:t xml:space="preserve"> </w:t>
      </w:r>
    </w:p>
    <w:p w:rsidR="00E974A7" w:rsidRPr="00E974A7" w:rsidRDefault="00E974A7" w:rsidP="00E974A7">
      <w:pPr>
        <w:ind w:firstLine="680"/>
        <w:jc w:val="both"/>
        <w:rPr>
          <w:sz w:val="28"/>
          <w:szCs w:val="28"/>
        </w:rPr>
      </w:pPr>
      <w:r w:rsidRPr="00E974A7">
        <w:rPr>
          <w:sz w:val="28"/>
          <w:szCs w:val="28"/>
        </w:rPr>
        <w:lastRenderedPageBreak/>
        <w:t>Программой предусмотрена возможность вариативности распределения часов между очной и дистанционной формами обучения в соответствии с возникающими потребностями обучающихся и педагога, интеграции очных занятий, а также дистанционных (</w:t>
      </w:r>
      <w:proofErr w:type="spellStart"/>
      <w:r w:rsidRPr="00E974A7">
        <w:rPr>
          <w:sz w:val="28"/>
          <w:szCs w:val="28"/>
        </w:rPr>
        <w:t>on-line</w:t>
      </w:r>
      <w:proofErr w:type="spellEnd"/>
      <w:r w:rsidRPr="00E974A7">
        <w:rPr>
          <w:sz w:val="28"/>
          <w:szCs w:val="28"/>
        </w:rPr>
        <w:t xml:space="preserve"> и </w:t>
      </w:r>
      <w:proofErr w:type="spellStart"/>
      <w:r w:rsidRPr="00E974A7">
        <w:rPr>
          <w:sz w:val="28"/>
          <w:szCs w:val="28"/>
        </w:rPr>
        <w:t>off-line</w:t>
      </w:r>
      <w:proofErr w:type="spellEnd"/>
      <w:r w:rsidRPr="00E974A7">
        <w:rPr>
          <w:sz w:val="28"/>
          <w:szCs w:val="28"/>
        </w:rPr>
        <w:t>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E974A7" w:rsidRPr="00E974A7" w:rsidRDefault="00E974A7" w:rsidP="00E974A7">
      <w:pPr>
        <w:ind w:firstLine="680"/>
        <w:jc w:val="both"/>
        <w:rPr>
          <w:sz w:val="28"/>
          <w:szCs w:val="28"/>
        </w:rPr>
      </w:pPr>
      <w:r w:rsidRPr="00E974A7">
        <w:rPr>
          <w:sz w:val="28"/>
          <w:szCs w:val="28"/>
        </w:rPr>
        <w:t>Применение дистанционных форм обучения помогает решить задачу активизации роли обучающихся в собственном образовании за счет индивидуализации образовательной траектории, усиления творческой составляющей образования, наличия условий для самовыражения и др.</w:t>
      </w:r>
    </w:p>
    <w:p w:rsidR="00E974A7" w:rsidRPr="00E974A7" w:rsidRDefault="00E974A7" w:rsidP="00E974A7">
      <w:pPr>
        <w:ind w:firstLine="680"/>
        <w:jc w:val="both"/>
        <w:rPr>
          <w:sz w:val="28"/>
          <w:szCs w:val="28"/>
        </w:rPr>
      </w:pPr>
      <w:r w:rsidRPr="00E974A7">
        <w:rPr>
          <w:sz w:val="28"/>
          <w:szCs w:val="28"/>
        </w:rPr>
        <w:t>При использовании в процессе обучения дистанционных форм обучения применяются технологии, которые подразделяются на следующие виды:</w:t>
      </w:r>
    </w:p>
    <w:p w:rsidR="00E974A7" w:rsidRPr="00E974A7" w:rsidRDefault="00E974A7" w:rsidP="00E974A7">
      <w:pPr>
        <w:ind w:firstLine="680"/>
        <w:jc w:val="both"/>
        <w:rPr>
          <w:sz w:val="28"/>
          <w:szCs w:val="28"/>
        </w:rPr>
      </w:pPr>
      <w:r w:rsidRPr="00E974A7">
        <w:rPr>
          <w:sz w:val="28"/>
          <w:szCs w:val="28"/>
        </w:rPr>
        <w:t>1. Асинхронные технологии (</w:t>
      </w:r>
      <w:proofErr w:type="spellStart"/>
      <w:r w:rsidRPr="00E974A7">
        <w:rPr>
          <w:sz w:val="28"/>
          <w:szCs w:val="28"/>
        </w:rPr>
        <w:t>оффлайн</w:t>
      </w:r>
      <w:proofErr w:type="spellEnd"/>
      <w:r w:rsidRPr="00E974A7">
        <w:rPr>
          <w:sz w:val="28"/>
          <w:szCs w:val="28"/>
        </w:rPr>
        <w:t>-обучение) — средства коммуникаций, позволяющие передавать и получать данные в удобное время для каждого участника процесса, независимо друг от друга. К данному типу коммуникаций можно отнести форумы, электронную почту, и т.д.</w:t>
      </w:r>
    </w:p>
    <w:p w:rsidR="00E974A7" w:rsidRPr="00E974A7" w:rsidRDefault="00E974A7" w:rsidP="00E974A7">
      <w:pPr>
        <w:ind w:firstLine="680"/>
        <w:jc w:val="both"/>
        <w:rPr>
          <w:sz w:val="28"/>
          <w:szCs w:val="28"/>
        </w:rPr>
      </w:pPr>
      <w:r w:rsidRPr="00E974A7">
        <w:rPr>
          <w:sz w:val="28"/>
          <w:szCs w:val="28"/>
        </w:rPr>
        <w:t xml:space="preserve">2. Синхронные технологии (онлайн-обучение) — это средства коммуникации, позволяющие обмениваться информацией в режиме реального времени. Это голосовые и видеоконференции, текстовые конференции (чаты) в мессенджере </w:t>
      </w:r>
      <w:proofErr w:type="spellStart"/>
      <w:r w:rsidRPr="00E974A7">
        <w:rPr>
          <w:sz w:val="28"/>
          <w:szCs w:val="28"/>
        </w:rPr>
        <w:t>WhatsApp</w:t>
      </w:r>
      <w:proofErr w:type="spellEnd"/>
      <w:r w:rsidRPr="00E974A7">
        <w:rPr>
          <w:sz w:val="28"/>
          <w:szCs w:val="28"/>
        </w:rPr>
        <w:t xml:space="preserve">, технологии </w:t>
      </w:r>
      <w:proofErr w:type="spellStart"/>
      <w:r w:rsidRPr="00E974A7">
        <w:rPr>
          <w:sz w:val="28"/>
          <w:szCs w:val="28"/>
        </w:rPr>
        <w:t>Skype</w:t>
      </w:r>
      <w:proofErr w:type="spellEnd"/>
      <w:r w:rsidRPr="00E974A7">
        <w:rPr>
          <w:sz w:val="28"/>
          <w:szCs w:val="28"/>
        </w:rPr>
        <w:t xml:space="preserve"> и т.д.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</w:p>
    <w:p w:rsidR="00B229AF" w:rsidRPr="008433F1" w:rsidRDefault="00B229AF" w:rsidP="00477C09">
      <w:pPr>
        <w:jc w:val="center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Реализация программы осуществляется по следующим направлениям:</w:t>
      </w:r>
    </w:p>
    <w:p w:rsidR="00B229AF" w:rsidRPr="008433F1" w:rsidRDefault="00B229AF" w:rsidP="00477C09">
      <w:pPr>
        <w:tabs>
          <w:tab w:val="left" w:pos="510"/>
        </w:tabs>
        <w:rPr>
          <w:sz w:val="28"/>
          <w:szCs w:val="28"/>
        </w:rPr>
      </w:pPr>
      <w:r w:rsidRPr="008433F1">
        <w:rPr>
          <w:sz w:val="28"/>
          <w:szCs w:val="28"/>
        </w:rPr>
        <w:t>-  История Юнармейского движения;</w:t>
      </w:r>
    </w:p>
    <w:p w:rsidR="00B229AF" w:rsidRPr="008433F1" w:rsidRDefault="00B229AF" w:rsidP="00477C09">
      <w:pPr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Структура военно-патриотического общественного движения «</w:t>
      </w:r>
      <w:proofErr w:type="spellStart"/>
      <w:r w:rsidRPr="008433F1">
        <w:rPr>
          <w:sz w:val="28"/>
          <w:szCs w:val="28"/>
        </w:rPr>
        <w:t>Юнармия</w:t>
      </w:r>
      <w:proofErr w:type="spellEnd"/>
      <w:r w:rsidRPr="008433F1">
        <w:rPr>
          <w:sz w:val="28"/>
          <w:szCs w:val="28"/>
        </w:rPr>
        <w:t>»;</w:t>
      </w:r>
    </w:p>
    <w:p w:rsidR="00B229AF" w:rsidRPr="008433F1" w:rsidRDefault="00B229AF" w:rsidP="00477C09">
      <w:pPr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Храним историю страны (образовательные мероприятия);</w:t>
      </w:r>
    </w:p>
    <w:p w:rsidR="00B229AF" w:rsidRPr="008433F1" w:rsidRDefault="00B229AF" w:rsidP="00477C09">
      <w:pPr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- Подготовка к участию в Республиканской юнармейской военно-спортивная игре «Победа»; </w:t>
      </w:r>
    </w:p>
    <w:p w:rsidR="00B229AF" w:rsidRPr="008433F1" w:rsidRDefault="00B229AF" w:rsidP="00477C09">
      <w:pPr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- Подготовка к участию </w:t>
      </w:r>
      <w:proofErr w:type="spellStart"/>
      <w:r w:rsidRPr="008433F1">
        <w:rPr>
          <w:sz w:val="28"/>
          <w:szCs w:val="28"/>
        </w:rPr>
        <w:t>вРеспубликанской</w:t>
      </w:r>
      <w:proofErr w:type="spellEnd"/>
      <w:r w:rsidRPr="008433F1">
        <w:rPr>
          <w:sz w:val="28"/>
          <w:szCs w:val="28"/>
        </w:rPr>
        <w:t xml:space="preserve"> телевизионной военно-спортивной игры «Вперёд юнармейцы!»;</w:t>
      </w:r>
    </w:p>
    <w:p w:rsidR="00B229AF" w:rsidRPr="008433F1" w:rsidRDefault="00B229AF" w:rsidP="00477C09">
      <w:pPr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Волонтерская деятельность;</w:t>
      </w:r>
    </w:p>
    <w:p w:rsidR="00B229AF" w:rsidRPr="008433F1" w:rsidRDefault="00B229AF" w:rsidP="00477C09">
      <w:pPr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Поисковая и военно-мемориальная деятельность;</w:t>
      </w:r>
    </w:p>
    <w:p w:rsidR="00B229AF" w:rsidRPr="008433F1" w:rsidRDefault="00B229AF" w:rsidP="00477C09">
      <w:pPr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Участие в праздниках, воинских ритуалах, патриотических акциях;</w:t>
      </w:r>
    </w:p>
    <w:p w:rsidR="00B229AF" w:rsidRPr="008433F1" w:rsidRDefault="00B229AF" w:rsidP="00477C09">
      <w:pPr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Медиа</w:t>
      </w:r>
      <w:r w:rsidR="006F5183">
        <w:rPr>
          <w:sz w:val="28"/>
          <w:szCs w:val="28"/>
        </w:rPr>
        <w:t xml:space="preserve"> </w:t>
      </w:r>
      <w:r w:rsidRPr="008433F1">
        <w:rPr>
          <w:sz w:val="28"/>
          <w:szCs w:val="28"/>
        </w:rPr>
        <w:t>проекты и информационное сопровождение деятельности движения;</w:t>
      </w:r>
    </w:p>
    <w:p w:rsidR="00B229AF" w:rsidRPr="008433F1" w:rsidRDefault="00B229AF" w:rsidP="00477C09">
      <w:pPr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Сильные, ловкие, смелые (повышение уровня военно-прикладной подготовки и здоровья юнармейцев, военно-спортивные мероприятия).</w:t>
      </w:r>
    </w:p>
    <w:p w:rsidR="00B229AF" w:rsidRPr="008433F1" w:rsidRDefault="00B229AF" w:rsidP="00477C09">
      <w:pPr>
        <w:jc w:val="both"/>
        <w:rPr>
          <w:sz w:val="28"/>
          <w:szCs w:val="28"/>
        </w:rPr>
      </w:pPr>
    </w:p>
    <w:p w:rsidR="00B229AF" w:rsidRPr="008433F1" w:rsidRDefault="00B229AF" w:rsidP="00477C09">
      <w:pPr>
        <w:ind w:firstLine="709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Содержание программы строится  параллельно со школьным курсом ОБЖ. Эта параллель позволит значительно углубить знания по изучаемым школьным дисциплинам, так как в школьной программе уделяется слишком мало времени на их изучение. Таким образом, в рамках программы предусматривается проведение экскурсий, походов, подготовка, проведение и участие в массовых мероприятиях. Для походов, экскурсий, тренировочных занятий на местности используются выходные дни и каникулярное время.</w:t>
      </w:r>
    </w:p>
    <w:p w:rsidR="00B229AF" w:rsidRDefault="00B229AF" w:rsidP="00477C09">
      <w:pPr>
        <w:ind w:firstLine="709"/>
        <w:jc w:val="both"/>
        <w:rPr>
          <w:sz w:val="28"/>
          <w:szCs w:val="28"/>
        </w:rPr>
      </w:pPr>
      <w:r w:rsidRPr="008433F1">
        <w:rPr>
          <w:sz w:val="28"/>
          <w:szCs w:val="28"/>
        </w:rPr>
        <w:lastRenderedPageBreak/>
        <w:t>Обучение по программе будет осуществляться как через традиционные, так и не традиционные формы занятий: лекции, экскурсии, беседы, походы, экскурсии в воинскую часть, музей, поисковые экспедиции, полевые занятия, интеллектуальные игры, исследовательские работы, встречи с ветеранами Великой Отечественной войны и войн современности, социально-значимые акции, выступления агитбригады, КВНы, викторины.</w:t>
      </w:r>
    </w:p>
    <w:p w:rsidR="00B229AF" w:rsidRPr="008433F1" w:rsidRDefault="00B229AF" w:rsidP="00477C09">
      <w:pPr>
        <w:jc w:val="center"/>
        <w:rPr>
          <w:b/>
          <w:sz w:val="28"/>
          <w:szCs w:val="28"/>
        </w:rPr>
      </w:pPr>
    </w:p>
    <w:p w:rsidR="008433F1" w:rsidRDefault="00B229AF" w:rsidP="00477C09">
      <w:pPr>
        <w:jc w:val="center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 xml:space="preserve">Методы работы рассчитаны как на индивидуальный подход,  </w:t>
      </w:r>
    </w:p>
    <w:p w:rsidR="00B229AF" w:rsidRPr="008433F1" w:rsidRDefault="00B229AF" w:rsidP="00477C09">
      <w:pPr>
        <w:jc w:val="center"/>
        <w:rPr>
          <w:sz w:val="28"/>
          <w:szCs w:val="28"/>
        </w:rPr>
      </w:pPr>
      <w:r w:rsidRPr="008433F1">
        <w:rPr>
          <w:b/>
          <w:sz w:val="28"/>
          <w:szCs w:val="28"/>
        </w:rPr>
        <w:t>так и на групповой</w:t>
      </w:r>
      <w:r w:rsidRPr="008433F1">
        <w:rPr>
          <w:sz w:val="28"/>
          <w:szCs w:val="28"/>
        </w:rPr>
        <w:t>:</w:t>
      </w:r>
    </w:p>
    <w:p w:rsidR="00B229AF" w:rsidRPr="008433F1" w:rsidRDefault="00B229AF" w:rsidP="00477C09">
      <w:pPr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 частично-поисковый метод (реализация через решение творческих задач);</w:t>
      </w:r>
    </w:p>
    <w:p w:rsidR="00B229AF" w:rsidRPr="008433F1" w:rsidRDefault="00B229AF" w:rsidP="00477C09">
      <w:pPr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-  алгоритмический </w:t>
      </w:r>
      <w:proofErr w:type="gramStart"/>
      <w:r w:rsidRPr="008433F1">
        <w:rPr>
          <w:sz w:val="28"/>
          <w:szCs w:val="28"/>
        </w:rPr>
        <w:t>метод  (</w:t>
      </w:r>
      <w:proofErr w:type="gramEnd"/>
      <w:r w:rsidRPr="008433F1">
        <w:rPr>
          <w:sz w:val="28"/>
          <w:szCs w:val="28"/>
        </w:rPr>
        <w:t>обучение по схемам ориентировочной деятельности);</w:t>
      </w:r>
    </w:p>
    <w:p w:rsidR="00B229AF" w:rsidRPr="008433F1" w:rsidRDefault="00B229AF" w:rsidP="00477C09">
      <w:pPr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наглядный метод (использование в процессе обучение ТСО, наглядной агитационной литературы);</w:t>
      </w:r>
    </w:p>
    <w:p w:rsidR="00B229AF" w:rsidRPr="008433F1" w:rsidRDefault="00B229AF" w:rsidP="00477C09">
      <w:pPr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- творческий метод  (решение задач практической и теоретической направленности, учебных ситуаций, тренингов, участие в интеллектуальных и творческих играх </w:t>
      </w:r>
      <w:proofErr w:type="spellStart"/>
      <w:r w:rsidRPr="008433F1">
        <w:rPr>
          <w:sz w:val="28"/>
          <w:szCs w:val="28"/>
        </w:rPr>
        <w:t>и.т.д</w:t>
      </w:r>
      <w:proofErr w:type="spellEnd"/>
      <w:r w:rsidRPr="008433F1">
        <w:rPr>
          <w:sz w:val="28"/>
          <w:szCs w:val="28"/>
        </w:rPr>
        <w:t>.).</w:t>
      </w:r>
    </w:p>
    <w:p w:rsidR="00B229AF" w:rsidRPr="008433F1" w:rsidRDefault="00B229AF" w:rsidP="00477C09">
      <w:pPr>
        <w:jc w:val="both"/>
        <w:rPr>
          <w:sz w:val="28"/>
          <w:szCs w:val="28"/>
        </w:rPr>
      </w:pPr>
    </w:p>
    <w:p w:rsidR="00B229AF" w:rsidRPr="008433F1" w:rsidRDefault="00B229AF" w:rsidP="00477C09">
      <w:pPr>
        <w:ind w:firstLine="680"/>
        <w:jc w:val="center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Программа базируется на  следующих принципах: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- принцип </w:t>
      </w:r>
      <w:proofErr w:type="spellStart"/>
      <w:r w:rsidRPr="008433F1">
        <w:rPr>
          <w:sz w:val="28"/>
          <w:szCs w:val="28"/>
        </w:rPr>
        <w:t>гуманитаризации</w:t>
      </w:r>
      <w:proofErr w:type="spellEnd"/>
      <w:r w:rsidRPr="008433F1">
        <w:rPr>
          <w:sz w:val="28"/>
          <w:szCs w:val="28"/>
        </w:rPr>
        <w:t xml:space="preserve"> (формирование нравственности и духовности на основе общекультурных и национальных патриотических традиций);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- принцип </w:t>
      </w:r>
      <w:proofErr w:type="spellStart"/>
      <w:r w:rsidRPr="008433F1">
        <w:rPr>
          <w:sz w:val="28"/>
          <w:szCs w:val="28"/>
        </w:rPr>
        <w:t>гуманизации</w:t>
      </w:r>
      <w:proofErr w:type="spellEnd"/>
      <w:r w:rsidRPr="008433F1">
        <w:rPr>
          <w:sz w:val="28"/>
          <w:szCs w:val="28"/>
        </w:rPr>
        <w:t xml:space="preserve"> (обеспечение приоритета общечеловеческих ценностей, личностного и индивидуального подхода);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принцип демократизации (реализация педагогики сотрудничества,  самоорганизации и самоопределение в выборе вариантов обучения);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принцип развивающего военно-патриотического воспитания (Целеполагание, планирование, реализация, рефлексия, постановка новых целей);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принцип осознания (осознание своего места и психического состояния, возникающего из особенностей профессиональной и военной подготовки);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  принцип соблюдения армейской субординации;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принцип экологического подхода к воспитанию (целостное видение мира, видение себя и своей человеческой функции во взаимоотношении с обществом, государством, армией);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принцип добровольности (добровольное зачисление в объединение);</w:t>
      </w:r>
    </w:p>
    <w:p w:rsidR="00B229AF" w:rsidRPr="008433F1" w:rsidRDefault="00B229AF" w:rsidP="00477C09">
      <w:pPr>
        <w:ind w:firstLine="680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принцип взаимоуважения.</w:t>
      </w:r>
    </w:p>
    <w:p w:rsidR="00B229AF" w:rsidRPr="008433F1" w:rsidRDefault="00B229AF" w:rsidP="00477C09">
      <w:pPr>
        <w:ind w:firstLine="680"/>
        <w:jc w:val="center"/>
        <w:rPr>
          <w:b/>
          <w:sz w:val="28"/>
          <w:szCs w:val="28"/>
        </w:rPr>
      </w:pPr>
    </w:p>
    <w:p w:rsidR="00B229AF" w:rsidRPr="001A2A1C" w:rsidRDefault="00B229AF" w:rsidP="00477C09">
      <w:pPr>
        <w:ind w:firstLine="680"/>
        <w:jc w:val="both"/>
        <w:rPr>
          <w:sz w:val="28"/>
          <w:szCs w:val="28"/>
          <w:lang w:val="en-US"/>
        </w:rPr>
      </w:pPr>
    </w:p>
    <w:p w:rsidR="00B229AF" w:rsidRDefault="00B229AF" w:rsidP="00477C09">
      <w:pPr>
        <w:ind w:firstLine="567"/>
        <w:jc w:val="both"/>
        <w:rPr>
          <w:sz w:val="28"/>
          <w:szCs w:val="28"/>
        </w:rPr>
      </w:pPr>
    </w:p>
    <w:p w:rsidR="00B229AF" w:rsidRPr="008433F1" w:rsidRDefault="00B229AF" w:rsidP="00477C09">
      <w:pPr>
        <w:ind w:firstLine="680"/>
        <w:jc w:val="center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УЧЕБНЫЙ ПЛАН 1 ГОДА ОБУЧЕНИЯ</w:t>
      </w:r>
    </w:p>
    <w:p w:rsidR="00B229AF" w:rsidRPr="008433F1" w:rsidRDefault="00B229AF" w:rsidP="00477C09">
      <w:pPr>
        <w:ind w:firstLine="680"/>
        <w:jc w:val="center"/>
        <w:rPr>
          <w:b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3470"/>
        <w:gridCol w:w="1134"/>
        <w:gridCol w:w="850"/>
        <w:gridCol w:w="709"/>
        <w:gridCol w:w="851"/>
        <w:gridCol w:w="2268"/>
      </w:tblGrid>
      <w:tr w:rsidR="00C27190" w:rsidRPr="008433F1" w:rsidTr="00C27190">
        <w:tc>
          <w:tcPr>
            <w:tcW w:w="642" w:type="dxa"/>
          </w:tcPr>
          <w:p w:rsidR="00C27190" w:rsidRPr="008433F1" w:rsidRDefault="00C27190" w:rsidP="00477C09">
            <w:pPr>
              <w:jc w:val="center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70" w:type="dxa"/>
          </w:tcPr>
          <w:p w:rsidR="00C27190" w:rsidRPr="008433F1" w:rsidRDefault="00C27190" w:rsidP="00477C09">
            <w:pPr>
              <w:jc w:val="center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 xml:space="preserve">Наименование разделов </w:t>
            </w:r>
          </w:p>
          <w:p w:rsidR="00C27190" w:rsidRPr="008433F1" w:rsidRDefault="00C27190" w:rsidP="00477C09">
            <w:pPr>
              <w:jc w:val="center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lastRenderedPageBreak/>
              <w:t>и тем</w:t>
            </w:r>
          </w:p>
        </w:tc>
        <w:tc>
          <w:tcPr>
            <w:tcW w:w="1134" w:type="dxa"/>
          </w:tcPr>
          <w:p w:rsidR="00C27190" w:rsidRPr="008433F1" w:rsidRDefault="00C27190" w:rsidP="00477C09">
            <w:pPr>
              <w:jc w:val="center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lastRenderedPageBreak/>
              <w:t xml:space="preserve">Общее </w:t>
            </w:r>
            <w:r w:rsidRPr="008433F1">
              <w:rPr>
                <w:b/>
                <w:sz w:val="28"/>
                <w:szCs w:val="28"/>
              </w:rPr>
              <w:lastRenderedPageBreak/>
              <w:t>количество часов</w:t>
            </w:r>
          </w:p>
        </w:tc>
        <w:tc>
          <w:tcPr>
            <w:tcW w:w="850" w:type="dxa"/>
          </w:tcPr>
          <w:p w:rsidR="00C27190" w:rsidRPr="008433F1" w:rsidRDefault="00C27190" w:rsidP="00477C09">
            <w:pPr>
              <w:jc w:val="center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lastRenderedPageBreak/>
              <w:t>Теор</w:t>
            </w:r>
            <w:r w:rsidRPr="008433F1">
              <w:rPr>
                <w:b/>
                <w:sz w:val="28"/>
                <w:szCs w:val="28"/>
              </w:rPr>
              <w:lastRenderedPageBreak/>
              <w:t>ия</w:t>
            </w:r>
          </w:p>
        </w:tc>
        <w:tc>
          <w:tcPr>
            <w:tcW w:w="709" w:type="dxa"/>
          </w:tcPr>
          <w:p w:rsidR="00C27190" w:rsidRPr="008433F1" w:rsidRDefault="00C27190" w:rsidP="00477C09">
            <w:pPr>
              <w:jc w:val="center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lastRenderedPageBreak/>
              <w:t>Пр</w:t>
            </w:r>
            <w:r w:rsidRPr="008433F1">
              <w:rPr>
                <w:b/>
                <w:sz w:val="28"/>
                <w:szCs w:val="28"/>
              </w:rPr>
              <w:lastRenderedPageBreak/>
              <w:t>актика</w:t>
            </w:r>
          </w:p>
        </w:tc>
        <w:tc>
          <w:tcPr>
            <w:tcW w:w="851" w:type="dxa"/>
          </w:tcPr>
          <w:p w:rsidR="00C27190" w:rsidRPr="008433F1" w:rsidRDefault="00C27190" w:rsidP="00477C0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433F1">
              <w:rPr>
                <w:b/>
                <w:sz w:val="28"/>
                <w:szCs w:val="28"/>
              </w:rPr>
              <w:lastRenderedPageBreak/>
              <w:t>Дист</w:t>
            </w:r>
            <w:r w:rsidRPr="008433F1">
              <w:rPr>
                <w:b/>
                <w:sz w:val="28"/>
                <w:szCs w:val="28"/>
              </w:rPr>
              <w:lastRenderedPageBreak/>
              <w:t>ант</w:t>
            </w:r>
            <w:proofErr w:type="spellEnd"/>
          </w:p>
        </w:tc>
        <w:tc>
          <w:tcPr>
            <w:tcW w:w="2268" w:type="dxa"/>
          </w:tcPr>
          <w:p w:rsidR="00C27190" w:rsidRPr="00C27190" w:rsidRDefault="00C27190">
            <w:pPr>
              <w:pStyle w:val="af0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2719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Форма </w:t>
            </w:r>
            <w:r w:rsidRPr="00C2719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контроля </w:t>
            </w:r>
          </w:p>
        </w:tc>
      </w:tr>
      <w:tr w:rsidR="00C27190" w:rsidRPr="008433F1" w:rsidTr="00C27190">
        <w:tc>
          <w:tcPr>
            <w:tcW w:w="642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470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Вводное  занятие</w:t>
            </w:r>
          </w:p>
        </w:tc>
        <w:tc>
          <w:tcPr>
            <w:tcW w:w="1134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C27190" w:rsidRDefault="00C27190" w:rsidP="00C27190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</w:tr>
      <w:tr w:rsidR="00C27190" w:rsidRPr="008433F1" w:rsidTr="00C27190">
        <w:tc>
          <w:tcPr>
            <w:tcW w:w="642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2.</w:t>
            </w:r>
          </w:p>
        </w:tc>
        <w:tc>
          <w:tcPr>
            <w:tcW w:w="3470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История Юнармейского движения</w:t>
            </w:r>
          </w:p>
        </w:tc>
        <w:tc>
          <w:tcPr>
            <w:tcW w:w="1134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27190" w:rsidRDefault="00C27190" w:rsidP="00C27190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Самодиагностика</w:t>
            </w:r>
          </w:p>
        </w:tc>
      </w:tr>
      <w:tr w:rsidR="00C27190" w:rsidRPr="008433F1" w:rsidTr="00C27190">
        <w:tc>
          <w:tcPr>
            <w:tcW w:w="642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3470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Структура военно-патриотического общественного движения «</w:t>
            </w:r>
            <w:proofErr w:type="spellStart"/>
            <w:r w:rsidRPr="008433F1">
              <w:rPr>
                <w:sz w:val="28"/>
                <w:szCs w:val="28"/>
              </w:rPr>
              <w:t>Юнармия</w:t>
            </w:r>
            <w:proofErr w:type="spellEnd"/>
            <w:r w:rsidRPr="008433F1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46</w:t>
            </w:r>
          </w:p>
        </w:tc>
        <w:tc>
          <w:tcPr>
            <w:tcW w:w="709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27190" w:rsidRDefault="00C27190" w:rsidP="00C27190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Опрос </w:t>
            </w:r>
          </w:p>
        </w:tc>
      </w:tr>
      <w:tr w:rsidR="00C27190" w:rsidRPr="008433F1" w:rsidTr="00C27190">
        <w:tc>
          <w:tcPr>
            <w:tcW w:w="642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4.</w:t>
            </w:r>
          </w:p>
        </w:tc>
        <w:tc>
          <w:tcPr>
            <w:tcW w:w="3470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Храним историю страны (образовательные мероприятия)</w:t>
            </w:r>
          </w:p>
        </w:tc>
        <w:tc>
          <w:tcPr>
            <w:tcW w:w="1134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C27190" w:rsidRDefault="00C27190" w:rsidP="00C27190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</w:tr>
      <w:tr w:rsidR="00C27190" w:rsidRPr="008433F1" w:rsidTr="00C27190">
        <w:tc>
          <w:tcPr>
            <w:tcW w:w="642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5.</w:t>
            </w:r>
          </w:p>
        </w:tc>
        <w:tc>
          <w:tcPr>
            <w:tcW w:w="3470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 xml:space="preserve">Правила поведения юнармейца </w:t>
            </w:r>
          </w:p>
        </w:tc>
        <w:tc>
          <w:tcPr>
            <w:tcW w:w="1134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C27190" w:rsidRPr="008433F1" w:rsidRDefault="00C27190" w:rsidP="00FE11FA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 xml:space="preserve">6 </w:t>
            </w:r>
          </w:p>
        </w:tc>
        <w:tc>
          <w:tcPr>
            <w:tcW w:w="709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27190" w:rsidRDefault="00C27190" w:rsidP="00C27190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Самодиагностика</w:t>
            </w:r>
          </w:p>
        </w:tc>
      </w:tr>
      <w:tr w:rsidR="00C27190" w:rsidRPr="008433F1" w:rsidTr="00C27190">
        <w:tc>
          <w:tcPr>
            <w:tcW w:w="642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6.</w:t>
            </w:r>
          </w:p>
        </w:tc>
        <w:tc>
          <w:tcPr>
            <w:tcW w:w="3470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Подготовка к участию в Республиканской юнармейской военно-спортивная игре «Победа»</w:t>
            </w:r>
          </w:p>
        </w:tc>
        <w:tc>
          <w:tcPr>
            <w:tcW w:w="1134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C27190" w:rsidRDefault="00C27190" w:rsidP="00C27190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Опрос </w:t>
            </w:r>
          </w:p>
        </w:tc>
      </w:tr>
      <w:tr w:rsidR="00C27190" w:rsidRPr="008433F1" w:rsidTr="00C27190">
        <w:tc>
          <w:tcPr>
            <w:tcW w:w="642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7.</w:t>
            </w:r>
          </w:p>
        </w:tc>
        <w:tc>
          <w:tcPr>
            <w:tcW w:w="3470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 xml:space="preserve">Подготовка к участию </w:t>
            </w:r>
            <w:proofErr w:type="spellStart"/>
            <w:r w:rsidRPr="008433F1">
              <w:rPr>
                <w:sz w:val="28"/>
                <w:szCs w:val="28"/>
              </w:rPr>
              <w:t>вРеспубликанской</w:t>
            </w:r>
            <w:proofErr w:type="spellEnd"/>
            <w:r w:rsidRPr="008433F1">
              <w:rPr>
                <w:sz w:val="28"/>
                <w:szCs w:val="28"/>
              </w:rPr>
              <w:t xml:space="preserve"> телевизионной военно-спортивной игры «Вперёд юнармейцы!»</w:t>
            </w:r>
          </w:p>
        </w:tc>
        <w:tc>
          <w:tcPr>
            <w:tcW w:w="1134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28</w:t>
            </w:r>
          </w:p>
        </w:tc>
        <w:tc>
          <w:tcPr>
            <w:tcW w:w="850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27190" w:rsidRDefault="00C27190" w:rsidP="00C27190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</w:tr>
      <w:tr w:rsidR="00C27190" w:rsidRPr="008433F1" w:rsidTr="00C27190">
        <w:tc>
          <w:tcPr>
            <w:tcW w:w="642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8.</w:t>
            </w:r>
          </w:p>
        </w:tc>
        <w:tc>
          <w:tcPr>
            <w:tcW w:w="3470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Волонтерская деятельность</w:t>
            </w:r>
          </w:p>
        </w:tc>
        <w:tc>
          <w:tcPr>
            <w:tcW w:w="1134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C27190" w:rsidRPr="008433F1" w:rsidRDefault="00C27190" w:rsidP="00C271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</w:t>
            </w:r>
          </w:p>
        </w:tc>
      </w:tr>
      <w:tr w:rsidR="00C27190" w:rsidRPr="008433F1" w:rsidTr="00C27190">
        <w:tc>
          <w:tcPr>
            <w:tcW w:w="642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9.</w:t>
            </w:r>
          </w:p>
        </w:tc>
        <w:tc>
          <w:tcPr>
            <w:tcW w:w="3470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Поисковая и военно-мемориальная деятельность</w:t>
            </w:r>
          </w:p>
        </w:tc>
        <w:tc>
          <w:tcPr>
            <w:tcW w:w="1134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27190" w:rsidRDefault="00C27190" w:rsidP="001E497B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Опрос </w:t>
            </w:r>
          </w:p>
        </w:tc>
      </w:tr>
      <w:tr w:rsidR="00C27190" w:rsidRPr="008433F1" w:rsidTr="00C27190">
        <w:tc>
          <w:tcPr>
            <w:tcW w:w="642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10.</w:t>
            </w:r>
          </w:p>
        </w:tc>
        <w:tc>
          <w:tcPr>
            <w:tcW w:w="3470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 xml:space="preserve">Участие в праздниках, воинских ритуалах, патриотических акциях. </w:t>
            </w:r>
            <w:proofErr w:type="spellStart"/>
            <w:r w:rsidRPr="008433F1">
              <w:rPr>
                <w:sz w:val="28"/>
                <w:szCs w:val="28"/>
              </w:rPr>
              <w:t>Медиапроекты</w:t>
            </w:r>
            <w:proofErr w:type="spellEnd"/>
            <w:r w:rsidRPr="008433F1">
              <w:rPr>
                <w:sz w:val="28"/>
                <w:szCs w:val="28"/>
              </w:rPr>
              <w:t xml:space="preserve"> и информационное сопровождение деятельности движения</w:t>
            </w:r>
          </w:p>
        </w:tc>
        <w:tc>
          <w:tcPr>
            <w:tcW w:w="1134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27190" w:rsidRDefault="00C27190" w:rsidP="001E497B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</w:tr>
      <w:tr w:rsidR="00C27190" w:rsidRPr="008433F1" w:rsidTr="00C27190">
        <w:tc>
          <w:tcPr>
            <w:tcW w:w="642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11.</w:t>
            </w:r>
          </w:p>
        </w:tc>
        <w:tc>
          <w:tcPr>
            <w:tcW w:w="3470" w:type="dxa"/>
          </w:tcPr>
          <w:p w:rsidR="00C27190" w:rsidRPr="008433F1" w:rsidRDefault="00C27190" w:rsidP="00477C09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27190" w:rsidRPr="008433F1" w:rsidRDefault="00C27190" w:rsidP="00477C09">
            <w:pPr>
              <w:jc w:val="center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C27190" w:rsidRPr="008433F1" w:rsidRDefault="00C27190" w:rsidP="001E4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</w:t>
            </w:r>
          </w:p>
        </w:tc>
      </w:tr>
      <w:tr w:rsidR="00C27190" w:rsidRPr="008433F1" w:rsidTr="00C27190">
        <w:tc>
          <w:tcPr>
            <w:tcW w:w="642" w:type="dxa"/>
          </w:tcPr>
          <w:p w:rsidR="00C27190" w:rsidRPr="008433F1" w:rsidRDefault="00C27190" w:rsidP="00477C0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70" w:type="dxa"/>
          </w:tcPr>
          <w:p w:rsidR="00C27190" w:rsidRPr="008433F1" w:rsidRDefault="00C27190" w:rsidP="00477C09">
            <w:pPr>
              <w:jc w:val="both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C27190" w:rsidRPr="008433F1" w:rsidRDefault="00C27190" w:rsidP="00477C09">
            <w:pPr>
              <w:jc w:val="center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850" w:type="dxa"/>
          </w:tcPr>
          <w:p w:rsidR="00C27190" w:rsidRPr="008433F1" w:rsidRDefault="00C27190" w:rsidP="00477C0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27190" w:rsidRPr="008433F1" w:rsidRDefault="00C27190" w:rsidP="00477C0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27190" w:rsidRPr="008433F1" w:rsidRDefault="00C27190" w:rsidP="00477C0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27190" w:rsidRPr="008433F1" w:rsidRDefault="00C27190" w:rsidP="00477C0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229AF" w:rsidRPr="008433F1" w:rsidRDefault="00B229AF" w:rsidP="00477C09">
      <w:pPr>
        <w:ind w:firstLine="680"/>
        <w:jc w:val="both"/>
        <w:rPr>
          <w:b/>
          <w:sz w:val="28"/>
          <w:szCs w:val="28"/>
        </w:rPr>
      </w:pPr>
    </w:p>
    <w:p w:rsidR="00B229AF" w:rsidRDefault="00B229AF" w:rsidP="00477C09">
      <w:pPr>
        <w:ind w:firstLine="567"/>
        <w:jc w:val="both"/>
        <w:rPr>
          <w:sz w:val="28"/>
          <w:szCs w:val="28"/>
        </w:rPr>
      </w:pPr>
    </w:p>
    <w:p w:rsidR="00BB3152" w:rsidRPr="008433F1" w:rsidRDefault="00BB3152" w:rsidP="00477C09">
      <w:pPr>
        <w:ind w:firstLine="567"/>
        <w:jc w:val="both"/>
        <w:rPr>
          <w:sz w:val="28"/>
          <w:szCs w:val="28"/>
        </w:rPr>
      </w:pPr>
    </w:p>
    <w:p w:rsidR="00B229AF" w:rsidRPr="008433F1" w:rsidRDefault="00B229AF" w:rsidP="00477C09">
      <w:pPr>
        <w:ind w:firstLine="680"/>
        <w:jc w:val="center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СОДЕРЖАНИЕ ПЕРВОГО ГОДА ОБУЧЕНИЯ</w:t>
      </w:r>
    </w:p>
    <w:p w:rsidR="00B229AF" w:rsidRPr="008433F1" w:rsidRDefault="00B229AF" w:rsidP="00477C09">
      <w:pPr>
        <w:ind w:firstLine="680"/>
        <w:jc w:val="center"/>
        <w:rPr>
          <w:b/>
          <w:sz w:val="28"/>
          <w:szCs w:val="28"/>
        </w:rPr>
      </w:pPr>
    </w:p>
    <w:p w:rsidR="00B229AF" w:rsidRPr="008433F1" w:rsidRDefault="00B229AF" w:rsidP="00477C09">
      <w:pPr>
        <w:numPr>
          <w:ilvl w:val="0"/>
          <w:numId w:val="1"/>
        </w:numPr>
        <w:tabs>
          <w:tab w:val="clear" w:pos="360"/>
          <w:tab w:val="num" w:pos="284"/>
          <w:tab w:val="left" w:pos="851"/>
        </w:tabs>
        <w:ind w:left="0" w:firstLine="426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 xml:space="preserve">Организационное занятие. </w:t>
      </w:r>
    </w:p>
    <w:p w:rsidR="00B229AF" w:rsidRPr="008433F1" w:rsidRDefault="00B229AF" w:rsidP="00477C09">
      <w:pPr>
        <w:tabs>
          <w:tab w:val="num" w:pos="284"/>
          <w:tab w:val="left" w:pos="851"/>
        </w:tabs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lastRenderedPageBreak/>
        <w:t xml:space="preserve">         Знакомство с обучающимися, записавшимися в объединение. Беседа о значении военно-патриотического воспитания. Требования к правилам и дисциплине ВПО. Техника безопасности. Правила пользования инвентарем. Правила организации рабочего места. Форма одежды. Расписание занятий.</w:t>
      </w:r>
    </w:p>
    <w:p w:rsidR="00B229AF" w:rsidRPr="008433F1" w:rsidRDefault="00B229AF" w:rsidP="00477C09">
      <w:pPr>
        <w:tabs>
          <w:tab w:val="num" w:pos="284"/>
          <w:tab w:val="left" w:pos="851"/>
        </w:tabs>
        <w:ind w:firstLine="426"/>
        <w:jc w:val="both"/>
        <w:rPr>
          <w:sz w:val="28"/>
          <w:szCs w:val="28"/>
        </w:rPr>
      </w:pPr>
    </w:p>
    <w:p w:rsidR="00B229AF" w:rsidRPr="008433F1" w:rsidRDefault="00B229AF" w:rsidP="00477C09">
      <w:pPr>
        <w:numPr>
          <w:ilvl w:val="0"/>
          <w:numId w:val="1"/>
        </w:numPr>
        <w:tabs>
          <w:tab w:val="clear" w:pos="360"/>
          <w:tab w:val="num" w:pos="284"/>
          <w:tab w:val="num" w:pos="709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История Юнармейского движения.</w:t>
      </w:r>
    </w:p>
    <w:p w:rsidR="00B229AF" w:rsidRPr="008433F1" w:rsidRDefault="00B229AF" w:rsidP="00477C09">
      <w:pPr>
        <w:tabs>
          <w:tab w:val="num" w:pos="284"/>
          <w:tab w:val="num" w:pos="709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История создания юнармейского движения Николаем</w:t>
      </w:r>
      <w:r w:rsidR="009C7A1F" w:rsidRPr="008433F1">
        <w:rPr>
          <w:sz w:val="28"/>
          <w:szCs w:val="28"/>
          <w:lang w:val="en-US"/>
        </w:rPr>
        <w:t>II</w:t>
      </w:r>
      <w:r w:rsidRPr="008433F1">
        <w:rPr>
          <w:sz w:val="28"/>
          <w:szCs w:val="28"/>
        </w:rPr>
        <w:t>.  Военно-патриотическое воспитание в предвоенные и военные годы.</w:t>
      </w:r>
      <w:r w:rsidRPr="008433F1">
        <w:rPr>
          <w:sz w:val="28"/>
          <w:szCs w:val="28"/>
        </w:rPr>
        <w:tab/>
        <w:t xml:space="preserve">Патриотическое воспитание в современной России. Система патриотического воспитания в современной России. ДОСААФ. Скаутское движение. Военно-патриотическое и военно-спортивное движение. Поисковое движение. Военно-патриотические клубы при РПЦ. </w:t>
      </w:r>
    </w:p>
    <w:p w:rsidR="00B229AF" w:rsidRPr="008433F1" w:rsidRDefault="00B229AF" w:rsidP="00477C09">
      <w:pPr>
        <w:tabs>
          <w:tab w:val="num" w:pos="284"/>
          <w:tab w:val="num" w:pos="709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</w:p>
    <w:p w:rsidR="00B229AF" w:rsidRPr="008433F1" w:rsidRDefault="00B229AF" w:rsidP="00477C09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Структура военно-патриотического общественного движения «</w:t>
      </w:r>
      <w:proofErr w:type="spellStart"/>
      <w:r w:rsidRPr="008433F1">
        <w:rPr>
          <w:b/>
          <w:sz w:val="28"/>
          <w:szCs w:val="28"/>
        </w:rPr>
        <w:t>Юнармия</w:t>
      </w:r>
      <w:proofErr w:type="spellEnd"/>
      <w:r w:rsidRPr="008433F1">
        <w:rPr>
          <w:b/>
          <w:sz w:val="28"/>
          <w:szCs w:val="28"/>
        </w:rPr>
        <w:t>».</w:t>
      </w:r>
    </w:p>
    <w:p w:rsidR="00B229AF" w:rsidRPr="008433F1" w:rsidRDefault="00B229AF" w:rsidP="00477C09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Учредители. Задачи государственной программы «Патриотическое воспитание граждан Р</w:t>
      </w:r>
      <w:r w:rsidR="00EF241C">
        <w:rPr>
          <w:sz w:val="28"/>
          <w:szCs w:val="28"/>
        </w:rPr>
        <w:t>оссийской Федерации</w:t>
      </w:r>
      <w:r w:rsidRPr="008433F1">
        <w:rPr>
          <w:sz w:val="28"/>
          <w:szCs w:val="28"/>
        </w:rPr>
        <w:t>». Цели и задачи Юнармейского движения. Участники Юнармейского движения. Структурная схема взаимодействия. Структура Юнармейского движения.</w:t>
      </w:r>
    </w:p>
    <w:p w:rsidR="00B229AF" w:rsidRPr="008433F1" w:rsidRDefault="00B229AF" w:rsidP="00477C09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Храним историю страны (образовательные мероприятия).</w:t>
      </w:r>
    </w:p>
    <w:p w:rsidR="00B229AF" w:rsidRPr="008433F1" w:rsidRDefault="00B229AF" w:rsidP="00477C09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Участие Юнармейцев во Всероссийском географическом диктанте. Проведение туристических походов и экскурсий по изучению родного края. Лекция «Служба в Вооруженных силах Российской Федерации в современных условиях». Проведение военно-профессиональной ориентации с юнармейцами выпускных классов по поступлению в военные профессиональные образовательные организации Министерства Обороны Российской Федерации. Организация встреч с ветеранами войны и военной службы районов на призывном пункте Военного комиссариата Тетюшского района Республики Татарстан. Оказание помощи в организации и проведении учебных сборов с юнармейцами </w:t>
      </w:r>
      <w:proofErr w:type="spellStart"/>
      <w:r w:rsidRPr="008433F1">
        <w:rPr>
          <w:sz w:val="28"/>
          <w:szCs w:val="28"/>
        </w:rPr>
        <w:t>предвыпускных</w:t>
      </w:r>
      <w:proofErr w:type="spellEnd"/>
      <w:r w:rsidRPr="008433F1">
        <w:rPr>
          <w:sz w:val="28"/>
          <w:szCs w:val="28"/>
        </w:rPr>
        <w:t xml:space="preserve"> классов с выездом в полевые лагеря и стрельбой из стрелкового оружия. Посещение  Сборного пункта Республики Татарстан юнармейскими отрядами муниципальных районов во время весеннего (осеннего) призыва граждан на военную службу, показное занятие «О порядке призыва граждан в Вооруженные силы РФ». Участие в республиканских соревнованиях по стрельбе из малокалиберной винтовки, посвященные Герою Советского Союза Б.Г. Кузнецову. Участие в Всероссийских юнармейских </w:t>
      </w:r>
      <w:proofErr w:type="gramStart"/>
      <w:r w:rsidRPr="008433F1">
        <w:rPr>
          <w:sz w:val="28"/>
          <w:szCs w:val="28"/>
        </w:rPr>
        <w:t>конкурсах  творческих</w:t>
      </w:r>
      <w:proofErr w:type="gramEnd"/>
      <w:r w:rsidRPr="008433F1">
        <w:rPr>
          <w:sz w:val="28"/>
          <w:szCs w:val="28"/>
        </w:rPr>
        <w:t xml:space="preserve"> работ по патриотическим темам, приуроченных к важным историческим датам. В рамках праздничных мероприятий, посвященных дням воинской славы и памятным датам России, проводятся творческие конкурсы (рисунков, эссе, песен) и викторины среди юнармейских отрядов. Проведение конкурса «Лучший юнармеец – 201</w:t>
      </w:r>
      <w:r w:rsidR="003B4253" w:rsidRPr="008433F1">
        <w:rPr>
          <w:sz w:val="28"/>
          <w:szCs w:val="28"/>
        </w:rPr>
        <w:t>9</w:t>
      </w:r>
      <w:r w:rsidRPr="008433F1">
        <w:rPr>
          <w:sz w:val="28"/>
          <w:szCs w:val="28"/>
        </w:rPr>
        <w:t xml:space="preserve">». Проведение лекториев российского военно-исторического общества «исторические субботы» для юнармейцев. Участие юнармейцев в лекториях, посвященных истории России. Проведение </w:t>
      </w:r>
      <w:r w:rsidRPr="008433F1">
        <w:rPr>
          <w:sz w:val="28"/>
          <w:szCs w:val="28"/>
        </w:rPr>
        <w:lastRenderedPageBreak/>
        <w:t>интеллектуальных военно-исторических викторин, «Уроков мужества», конференций-</w:t>
      </w:r>
      <w:proofErr w:type="spellStart"/>
      <w:r w:rsidRPr="008433F1">
        <w:rPr>
          <w:sz w:val="28"/>
          <w:szCs w:val="28"/>
        </w:rPr>
        <w:t>вебинаров</w:t>
      </w:r>
      <w:proofErr w:type="spellEnd"/>
      <w:r w:rsidRPr="008433F1">
        <w:rPr>
          <w:sz w:val="28"/>
          <w:szCs w:val="28"/>
        </w:rPr>
        <w:t>, посвященных Дням воинской славы и подвигам героев Отечества. Проведение интерактивных занятий, дискуссий, литературных чтений в юнармейских отрядах о героях, совершивших подвиги на благо Родины, просмотр тематических фильмов и презентаций.</w:t>
      </w:r>
    </w:p>
    <w:p w:rsidR="00B229AF" w:rsidRPr="008433F1" w:rsidRDefault="00B229AF" w:rsidP="00477C09">
      <w:pPr>
        <w:tabs>
          <w:tab w:val="num" w:pos="284"/>
          <w:tab w:val="num" w:pos="709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</w:p>
    <w:p w:rsidR="00B229AF" w:rsidRPr="008433F1" w:rsidRDefault="00B229AF" w:rsidP="00477C09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Правила поведения юнармейца</w:t>
      </w:r>
    </w:p>
    <w:p w:rsidR="00B229AF" w:rsidRPr="008433F1" w:rsidRDefault="00B229AF" w:rsidP="00477C09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Правила вежливости. Правила поведения в помещении. Правила поведения на улице. Правила поведения в общественных местах. Правила при разговоре. Правила поведения в поезде. Правила поведения дома. Правила поведения в гостях. Правила ведения в спортивном зале. Правила личной и общественной гигиены. Кодекс чести юнармейца. Порядок  проведения торжественной клятвы юнармейца.</w:t>
      </w:r>
    </w:p>
    <w:p w:rsidR="00B229AF" w:rsidRPr="008433F1" w:rsidRDefault="00B229AF" w:rsidP="00477C09">
      <w:pPr>
        <w:tabs>
          <w:tab w:val="num" w:pos="284"/>
          <w:tab w:val="left" w:pos="851"/>
          <w:tab w:val="left" w:pos="1276"/>
        </w:tabs>
        <w:ind w:firstLine="426"/>
        <w:jc w:val="both"/>
        <w:rPr>
          <w:b/>
          <w:sz w:val="28"/>
          <w:szCs w:val="28"/>
        </w:rPr>
      </w:pPr>
    </w:p>
    <w:p w:rsidR="00B229AF" w:rsidRPr="008433F1" w:rsidRDefault="00B229AF" w:rsidP="00477C09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Подготовка к участию в Республиканской юнармейской военно-спортивная игре «Победа».</w:t>
      </w:r>
    </w:p>
    <w:p w:rsidR="00B229AF" w:rsidRPr="008433F1" w:rsidRDefault="00B229AF" w:rsidP="00477C09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Исторические события Российской Федерации.   Родной  край, его обычаи и традиции. «Строевой смотр». Форма одежды. Действия в составе отделения на месте. Действия в составе отделения в движении. Одиночная строевая подготовка. Общее контрольное упражнение на единой полосе препятствий. Соревнование «Огневой рубеж». Неполная разборка-сборка автомата АК-74.   Снаряжение магазина к автомату АК-74. Тактическая игра на местности «Дорога победителей» (марш в пешем порядке по маршруту (легенде) в район сосредоточения).  </w:t>
      </w:r>
    </w:p>
    <w:p w:rsidR="00B229AF" w:rsidRPr="008433F1" w:rsidRDefault="00B229AF" w:rsidP="00477C09">
      <w:pPr>
        <w:tabs>
          <w:tab w:val="num" w:pos="284"/>
          <w:tab w:val="left" w:pos="851"/>
          <w:tab w:val="left" w:pos="1276"/>
        </w:tabs>
        <w:ind w:firstLine="426"/>
        <w:jc w:val="both"/>
        <w:rPr>
          <w:b/>
          <w:sz w:val="28"/>
          <w:szCs w:val="28"/>
        </w:rPr>
      </w:pPr>
    </w:p>
    <w:p w:rsidR="00B229AF" w:rsidRPr="008433F1" w:rsidRDefault="00B229AF" w:rsidP="00477C09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 xml:space="preserve">Подготовка к участию </w:t>
      </w:r>
      <w:proofErr w:type="spellStart"/>
      <w:r w:rsidRPr="008433F1">
        <w:rPr>
          <w:b/>
          <w:sz w:val="28"/>
          <w:szCs w:val="28"/>
        </w:rPr>
        <w:t>вРеспубликанской</w:t>
      </w:r>
      <w:proofErr w:type="spellEnd"/>
      <w:r w:rsidRPr="008433F1">
        <w:rPr>
          <w:b/>
          <w:sz w:val="28"/>
          <w:szCs w:val="28"/>
        </w:rPr>
        <w:t xml:space="preserve"> телевизионной военно-спортивной игры «Вперёд юнармейцы!»</w:t>
      </w:r>
    </w:p>
    <w:p w:rsidR="00B229AF" w:rsidRPr="008433F1" w:rsidRDefault="00B229AF" w:rsidP="00477C09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Физическая подготовка: (бег 100 м, подтягивание на перекладине, метание гранат на дальность и др.) Огневая подготовка: (неполная разборка-сборка АК, снаряжение магазина АК, выполнение стрельб, метание гранат на точность). Строевая подготовка. Тактическая полоса препятствий.   Общевойсковая полоса препятствий с выполнением: стрельб из пневматического оружия, метанием гранаты;  штурм здания;  показательные выступления (рукопашный бой в составе подразделения и индивидуально). Определение маршрута движения условного противника по следам. Азбука Морзе и военной топографии. Преодоление минного поля. Определение замаскированного противника на пересеченной местности. Подъем по штурмовой лестнице. Пожарная эстафета.  Поисково-спасательные работы в техногенной и природной среде; поисково-спасательные работы на местности с использованием топографических и спортивных карт, а также GPS навигатора. Преодоление дистанции по пересечённой местности с переноской необходимого снаряжения для выживания в природной среде. Сдача норм ГТО согласно государственным требованиям к уровню физической подготовленности населения при выполнении нормативов </w:t>
      </w:r>
      <w:r w:rsidRPr="008433F1">
        <w:rPr>
          <w:sz w:val="28"/>
          <w:szCs w:val="28"/>
        </w:rPr>
        <w:lastRenderedPageBreak/>
        <w:t>Всероссийского физкультурно-спортивного комплекса «Готов к труду и обороне».</w:t>
      </w:r>
    </w:p>
    <w:p w:rsidR="00B229AF" w:rsidRPr="008433F1" w:rsidRDefault="00B229AF" w:rsidP="00477C09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</w:p>
    <w:p w:rsidR="00B229AF" w:rsidRPr="008433F1" w:rsidRDefault="00B229AF" w:rsidP="00477C09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Волонтерская деятельность.</w:t>
      </w:r>
    </w:p>
    <w:p w:rsidR="00B229AF" w:rsidRPr="008433F1" w:rsidRDefault="00B229AF" w:rsidP="00477C09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Акция  «Бюро добрых дел». Оказание помощи участникам  и ветеранам боевых действий и Вооруженных Сил и их семьям. Шефство над ветеранами войны. Вахта памяти. Приведение в порядок силами детей памятников воинам-защитникам. Походы по местам боевой славы. Создание истории и летописи войны по воспоминаниям ветеранов. </w:t>
      </w:r>
    </w:p>
    <w:p w:rsidR="00B229AF" w:rsidRPr="008433F1" w:rsidRDefault="00B229AF" w:rsidP="00477C09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</w:p>
    <w:p w:rsidR="00B229AF" w:rsidRPr="008433F1" w:rsidRDefault="00B229AF" w:rsidP="00477C09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Поисковая и военно-мемориальная деятельность.</w:t>
      </w:r>
    </w:p>
    <w:p w:rsidR="00B229AF" w:rsidRPr="008433F1" w:rsidRDefault="00B229AF" w:rsidP="00477C09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Поисковые  экспедиции по планам поисковой деятельности Минобороны России Российского военно-исторического общества и Русского географического общества: «невский пятачок»;  «</w:t>
      </w:r>
      <w:proofErr w:type="spellStart"/>
      <w:r w:rsidRPr="008433F1">
        <w:rPr>
          <w:sz w:val="28"/>
          <w:szCs w:val="28"/>
        </w:rPr>
        <w:t>Волховский</w:t>
      </w:r>
      <w:proofErr w:type="spellEnd"/>
      <w:r w:rsidRPr="008433F1">
        <w:rPr>
          <w:sz w:val="28"/>
          <w:szCs w:val="28"/>
        </w:rPr>
        <w:t xml:space="preserve"> фронт-3»; «Фронт»; «Западный фронт-4»; «</w:t>
      </w:r>
      <w:proofErr w:type="spellStart"/>
      <w:r w:rsidRPr="008433F1">
        <w:rPr>
          <w:sz w:val="28"/>
          <w:szCs w:val="28"/>
        </w:rPr>
        <w:t>Аджимушкайские</w:t>
      </w:r>
      <w:proofErr w:type="spellEnd"/>
      <w:r w:rsidRPr="008433F1">
        <w:rPr>
          <w:sz w:val="28"/>
          <w:szCs w:val="28"/>
        </w:rPr>
        <w:t xml:space="preserve">  каменоломни». Торжественная траурная церемония   по перезахоронению останков погибших воинов. Деятельность юнармейских «Постов №1». Уход за воинскими мемориалами и памятниками защитникам Отечества. </w:t>
      </w:r>
    </w:p>
    <w:p w:rsidR="00B229AF" w:rsidRPr="008433F1" w:rsidRDefault="00B229AF" w:rsidP="00477C09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</w:p>
    <w:p w:rsidR="00B229AF" w:rsidRPr="008433F1" w:rsidRDefault="00B229AF" w:rsidP="00477C09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 xml:space="preserve">Участие в праздниках, воинских ритуалах, патриотических акциях. </w:t>
      </w:r>
      <w:proofErr w:type="spellStart"/>
      <w:r w:rsidRPr="008433F1">
        <w:rPr>
          <w:b/>
          <w:sz w:val="28"/>
          <w:szCs w:val="28"/>
        </w:rPr>
        <w:t>Медиапроекты</w:t>
      </w:r>
      <w:proofErr w:type="spellEnd"/>
      <w:r w:rsidRPr="008433F1">
        <w:rPr>
          <w:b/>
          <w:sz w:val="28"/>
          <w:szCs w:val="28"/>
        </w:rPr>
        <w:t xml:space="preserve"> и информационное сопровождение деятельности движения.</w:t>
      </w:r>
    </w:p>
    <w:p w:rsidR="00B229AF" w:rsidRPr="008433F1" w:rsidRDefault="00B229AF" w:rsidP="00477C09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Соревнования по военно-прикладным видам сорта «Гонка Героев!». Пара</w:t>
      </w:r>
      <w:r w:rsidR="00EF241C">
        <w:rPr>
          <w:sz w:val="28"/>
          <w:szCs w:val="28"/>
        </w:rPr>
        <w:t xml:space="preserve">д </w:t>
      </w:r>
      <w:r w:rsidRPr="008433F1">
        <w:rPr>
          <w:sz w:val="28"/>
          <w:szCs w:val="28"/>
        </w:rPr>
        <w:t xml:space="preserve">в г.Тетюши. Всероссийская акция «Бессмертный полк», «Георгиевская ленточка», «Поздравь ветерана». </w:t>
      </w:r>
      <w:proofErr w:type="spellStart"/>
      <w:r w:rsidRPr="008433F1">
        <w:rPr>
          <w:sz w:val="28"/>
          <w:szCs w:val="28"/>
        </w:rPr>
        <w:t>Молодежно</w:t>
      </w:r>
      <w:proofErr w:type="spellEnd"/>
      <w:r w:rsidRPr="008433F1">
        <w:rPr>
          <w:sz w:val="28"/>
          <w:szCs w:val="28"/>
        </w:rPr>
        <w:t>-патриотическая акция «День призывника». Акция «Голубь мира», посвященн</w:t>
      </w:r>
      <w:r w:rsidR="003C7590" w:rsidRPr="008433F1">
        <w:rPr>
          <w:sz w:val="28"/>
          <w:szCs w:val="28"/>
        </w:rPr>
        <w:t>ая</w:t>
      </w:r>
      <w:r w:rsidRPr="008433F1">
        <w:rPr>
          <w:sz w:val="28"/>
          <w:szCs w:val="28"/>
        </w:rPr>
        <w:t xml:space="preserve"> Дню воинской Славы. Участие юнармейцев в праздничных мероприятиях в рамках праздника «День рождения Российского движения школьников». День народного единства. Конкурс военного плаката «Родная армия». Фотоконкур</w:t>
      </w:r>
      <w:r w:rsidR="00EF241C">
        <w:rPr>
          <w:sz w:val="28"/>
          <w:szCs w:val="28"/>
        </w:rPr>
        <w:t xml:space="preserve">с  «Армия России. </w:t>
      </w:r>
      <w:proofErr w:type="spellStart"/>
      <w:r w:rsidR="00EF241C">
        <w:rPr>
          <w:sz w:val="28"/>
          <w:szCs w:val="28"/>
        </w:rPr>
        <w:t>Фотовзгляд</w:t>
      </w:r>
      <w:proofErr w:type="spellEnd"/>
      <w:r w:rsidRPr="008433F1">
        <w:rPr>
          <w:sz w:val="28"/>
          <w:szCs w:val="28"/>
        </w:rPr>
        <w:t>». Конкурс патриотических видеороликов «</w:t>
      </w:r>
      <w:proofErr w:type="spellStart"/>
      <w:r w:rsidRPr="008433F1">
        <w:rPr>
          <w:sz w:val="28"/>
          <w:szCs w:val="28"/>
        </w:rPr>
        <w:t>Туган</w:t>
      </w:r>
      <w:proofErr w:type="spellEnd"/>
      <w:r w:rsidRPr="008433F1">
        <w:rPr>
          <w:sz w:val="28"/>
          <w:szCs w:val="28"/>
        </w:rPr>
        <w:t xml:space="preserve"> як». </w:t>
      </w:r>
    </w:p>
    <w:p w:rsidR="00B229AF" w:rsidRPr="008433F1" w:rsidRDefault="00B229AF" w:rsidP="00477C09">
      <w:pPr>
        <w:tabs>
          <w:tab w:val="num" w:pos="284"/>
          <w:tab w:val="left" w:pos="851"/>
          <w:tab w:val="left" w:pos="1276"/>
        </w:tabs>
        <w:ind w:firstLine="426"/>
        <w:jc w:val="both"/>
        <w:rPr>
          <w:b/>
          <w:sz w:val="28"/>
          <w:szCs w:val="28"/>
        </w:rPr>
      </w:pPr>
    </w:p>
    <w:p w:rsidR="00B229AF" w:rsidRPr="008433F1" w:rsidRDefault="00B229AF" w:rsidP="00477C09">
      <w:pPr>
        <w:tabs>
          <w:tab w:val="num" w:pos="284"/>
          <w:tab w:val="num" w:pos="709"/>
          <w:tab w:val="left" w:pos="851"/>
          <w:tab w:val="left" w:pos="1276"/>
        </w:tabs>
        <w:ind w:firstLine="426"/>
        <w:jc w:val="both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11.</w:t>
      </w:r>
      <w:r w:rsidRPr="008433F1">
        <w:rPr>
          <w:b/>
          <w:sz w:val="28"/>
          <w:szCs w:val="28"/>
        </w:rPr>
        <w:tab/>
        <w:t>Итоговое занятие.</w:t>
      </w:r>
    </w:p>
    <w:p w:rsidR="00B229AF" w:rsidRPr="008433F1" w:rsidRDefault="00B229AF" w:rsidP="009268BA">
      <w:pPr>
        <w:tabs>
          <w:tab w:val="num" w:pos="284"/>
          <w:tab w:val="left" w:pos="851"/>
        </w:tabs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Подведение итогов года. Награждение грамотами за успешное окончание учебного года.</w:t>
      </w:r>
    </w:p>
    <w:p w:rsidR="00477C09" w:rsidRPr="008433F1" w:rsidRDefault="00477C09" w:rsidP="00477C09">
      <w:pPr>
        <w:pStyle w:val="3"/>
        <w:numPr>
          <w:ilvl w:val="2"/>
          <w:numId w:val="3"/>
        </w:numPr>
        <w:spacing w:before="0"/>
        <w:ind w:right="-6"/>
        <w:rPr>
          <w:color w:val="000000"/>
          <w:szCs w:val="28"/>
        </w:rPr>
      </w:pPr>
      <w:bookmarkStart w:id="1" w:name="_Toc503449124"/>
      <w:r w:rsidRPr="008433F1">
        <w:rPr>
          <w:szCs w:val="28"/>
        </w:rPr>
        <w:t>Учебный пла</w:t>
      </w:r>
      <w:r w:rsidRPr="008433F1">
        <w:rPr>
          <w:color w:val="000000"/>
          <w:szCs w:val="28"/>
        </w:rPr>
        <w:t>н</w:t>
      </w:r>
      <w:bookmarkEnd w:id="1"/>
      <w:r w:rsidRPr="008433F1">
        <w:rPr>
          <w:color w:val="000000"/>
          <w:szCs w:val="28"/>
        </w:rPr>
        <w:t xml:space="preserve"> второго года обучения </w:t>
      </w:r>
    </w:p>
    <w:p w:rsidR="00477C09" w:rsidRPr="008433F1" w:rsidRDefault="00477C09" w:rsidP="00477C09">
      <w:pPr>
        <w:rPr>
          <w:sz w:val="28"/>
          <w:szCs w:val="28"/>
          <w:lang w:eastAsia="ar-SA"/>
        </w:rPr>
      </w:pPr>
    </w:p>
    <w:tbl>
      <w:tblPr>
        <w:tblW w:w="10206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1012"/>
        <w:gridCol w:w="830"/>
        <w:gridCol w:w="810"/>
        <w:gridCol w:w="891"/>
        <w:gridCol w:w="2268"/>
      </w:tblGrid>
      <w:tr w:rsidR="00C27190" w:rsidRPr="008433F1" w:rsidTr="00C27190">
        <w:trPr>
          <w:cantSplit/>
        </w:trPr>
        <w:tc>
          <w:tcPr>
            <w:tcW w:w="426" w:type="dxa"/>
            <w:vMerge w:val="restart"/>
          </w:tcPr>
          <w:p w:rsidR="00C27190" w:rsidRPr="008433F1" w:rsidRDefault="00C27190" w:rsidP="00477C09">
            <w:pPr>
              <w:ind w:right="-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C27190" w:rsidRPr="008433F1" w:rsidRDefault="00C27190" w:rsidP="00477C09">
            <w:pPr>
              <w:ind w:right="-8"/>
              <w:jc w:val="center"/>
              <w:rPr>
                <w:color w:val="000000"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>Разделы, дисциплины</w:t>
            </w:r>
          </w:p>
        </w:tc>
        <w:tc>
          <w:tcPr>
            <w:tcW w:w="3543" w:type="dxa"/>
            <w:gridSpan w:val="4"/>
            <w:shd w:val="clear" w:color="auto" w:fill="auto"/>
          </w:tcPr>
          <w:p w:rsidR="00C27190" w:rsidRPr="008433F1" w:rsidRDefault="00C27190" w:rsidP="00477C09">
            <w:pPr>
              <w:ind w:left="34" w:right="-8" w:hanging="34"/>
              <w:jc w:val="center"/>
              <w:rPr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268" w:type="dxa"/>
            <w:vMerge w:val="restart"/>
          </w:tcPr>
          <w:p w:rsidR="00C27190" w:rsidRPr="008433F1" w:rsidRDefault="00C27190" w:rsidP="00477C09">
            <w:pPr>
              <w:ind w:left="34" w:right="-8" w:hanging="34"/>
              <w:jc w:val="center"/>
              <w:rPr>
                <w:color w:val="000000"/>
                <w:sz w:val="28"/>
                <w:szCs w:val="28"/>
              </w:rPr>
            </w:pPr>
            <w:r w:rsidRPr="00C27190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C27190" w:rsidRPr="008433F1" w:rsidTr="00C27190">
        <w:trPr>
          <w:cantSplit/>
          <w:trHeight w:val="848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C27190" w:rsidRPr="008433F1" w:rsidRDefault="00C27190" w:rsidP="00477C09">
            <w:pPr>
              <w:snapToGrid w:val="0"/>
              <w:ind w:right="-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7190" w:rsidRPr="008433F1" w:rsidRDefault="00C27190" w:rsidP="00477C09">
            <w:pPr>
              <w:snapToGrid w:val="0"/>
              <w:ind w:right="-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190" w:rsidRPr="008433F1" w:rsidRDefault="00C27190" w:rsidP="00477C09">
            <w:pPr>
              <w:ind w:right="-8"/>
              <w:jc w:val="center"/>
              <w:rPr>
                <w:color w:val="000000"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190" w:rsidRPr="008433F1" w:rsidRDefault="00C27190" w:rsidP="00477C09">
            <w:pPr>
              <w:ind w:right="-8"/>
              <w:jc w:val="center"/>
              <w:rPr>
                <w:color w:val="000000"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 xml:space="preserve">Теория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190" w:rsidRPr="008433F1" w:rsidRDefault="00C27190" w:rsidP="00477C09">
            <w:pPr>
              <w:ind w:right="-8"/>
              <w:jc w:val="center"/>
              <w:rPr>
                <w:color w:val="000000"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 xml:space="preserve">Практика 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190" w:rsidRPr="008433F1" w:rsidRDefault="00C27190" w:rsidP="00477C09">
            <w:pPr>
              <w:ind w:right="-8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433F1">
              <w:rPr>
                <w:color w:val="000000"/>
                <w:sz w:val="28"/>
                <w:szCs w:val="28"/>
              </w:rPr>
              <w:t>Дистант</w:t>
            </w:r>
            <w:proofErr w:type="spellEnd"/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C27190" w:rsidRPr="008433F1" w:rsidRDefault="00C27190" w:rsidP="00477C09">
            <w:pPr>
              <w:ind w:right="-8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27190" w:rsidRPr="008433F1" w:rsidTr="00C27190">
        <w:tc>
          <w:tcPr>
            <w:tcW w:w="426" w:type="dxa"/>
          </w:tcPr>
          <w:p w:rsidR="00C27190" w:rsidRPr="008433F1" w:rsidRDefault="00C27190" w:rsidP="00477C09">
            <w:pPr>
              <w:ind w:right="-8"/>
              <w:rPr>
                <w:color w:val="000000"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27190" w:rsidRPr="008433F1" w:rsidRDefault="00C27190" w:rsidP="00477C09">
            <w:pPr>
              <w:ind w:right="-8"/>
              <w:rPr>
                <w:color w:val="000000"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1012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</w:t>
            </w:r>
          </w:p>
        </w:tc>
        <w:tc>
          <w:tcPr>
            <w:tcW w:w="830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</w:t>
            </w:r>
          </w:p>
        </w:tc>
        <w:tc>
          <w:tcPr>
            <w:tcW w:w="891" w:type="dxa"/>
            <w:shd w:val="clear" w:color="auto" w:fill="auto"/>
          </w:tcPr>
          <w:p w:rsidR="00C27190" w:rsidRPr="008433F1" w:rsidRDefault="00C27190" w:rsidP="00FE11FA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C27190" w:rsidRPr="00C27190" w:rsidRDefault="00C27190" w:rsidP="001E497B">
            <w:pPr>
              <w:pStyle w:val="af0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7190">
              <w:rPr>
                <w:rFonts w:ascii="Times New Roman" w:hAnsi="Times New Roman"/>
                <w:sz w:val="28"/>
                <w:szCs w:val="28"/>
              </w:rPr>
              <w:t xml:space="preserve">Опрос </w:t>
            </w:r>
          </w:p>
        </w:tc>
      </w:tr>
      <w:tr w:rsidR="00C27190" w:rsidRPr="008433F1" w:rsidTr="00C27190">
        <w:tc>
          <w:tcPr>
            <w:tcW w:w="426" w:type="dxa"/>
          </w:tcPr>
          <w:p w:rsidR="00C27190" w:rsidRPr="008433F1" w:rsidRDefault="00C27190" w:rsidP="00153C2F">
            <w:pPr>
              <w:ind w:right="-8"/>
              <w:rPr>
                <w:color w:val="000000"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27190" w:rsidRPr="008433F1" w:rsidRDefault="00C27190" w:rsidP="00153C2F">
            <w:pPr>
              <w:ind w:right="-8"/>
              <w:rPr>
                <w:color w:val="000000"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>Основы военной службы и военного дела</w:t>
            </w:r>
          </w:p>
        </w:tc>
        <w:tc>
          <w:tcPr>
            <w:tcW w:w="1012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20</w:t>
            </w:r>
          </w:p>
        </w:tc>
        <w:tc>
          <w:tcPr>
            <w:tcW w:w="830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27190" w:rsidRPr="008433F1" w:rsidRDefault="00C27190" w:rsidP="00FE11FA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12</w:t>
            </w:r>
          </w:p>
        </w:tc>
        <w:tc>
          <w:tcPr>
            <w:tcW w:w="891" w:type="dxa"/>
            <w:shd w:val="clear" w:color="auto" w:fill="auto"/>
          </w:tcPr>
          <w:p w:rsidR="00C27190" w:rsidRPr="008433F1" w:rsidRDefault="00C27190" w:rsidP="00FE11FA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27190" w:rsidRDefault="00C27190" w:rsidP="001E497B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</w:tr>
      <w:tr w:rsidR="00C27190" w:rsidRPr="008433F1" w:rsidTr="00C27190">
        <w:tc>
          <w:tcPr>
            <w:tcW w:w="426" w:type="dxa"/>
          </w:tcPr>
          <w:p w:rsidR="00C27190" w:rsidRPr="008433F1" w:rsidRDefault="00C27190" w:rsidP="00477C09">
            <w:pPr>
              <w:ind w:right="-8"/>
              <w:jc w:val="both"/>
              <w:rPr>
                <w:color w:val="000000"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27190" w:rsidRPr="008433F1" w:rsidRDefault="00C27190" w:rsidP="00477C09">
            <w:pPr>
              <w:ind w:right="-8"/>
              <w:jc w:val="both"/>
              <w:rPr>
                <w:bCs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>Физическая подготовка</w:t>
            </w:r>
          </w:p>
        </w:tc>
        <w:tc>
          <w:tcPr>
            <w:tcW w:w="1012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15</w:t>
            </w:r>
          </w:p>
        </w:tc>
        <w:tc>
          <w:tcPr>
            <w:tcW w:w="830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11</w:t>
            </w:r>
          </w:p>
        </w:tc>
        <w:tc>
          <w:tcPr>
            <w:tcW w:w="891" w:type="dxa"/>
            <w:shd w:val="clear" w:color="auto" w:fill="auto"/>
          </w:tcPr>
          <w:p w:rsidR="00C27190" w:rsidRPr="008433F1" w:rsidRDefault="00C27190" w:rsidP="00FE11FA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27190" w:rsidRDefault="00C27190" w:rsidP="001E497B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C27190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C27190" w:rsidRPr="008433F1" w:rsidTr="00C27190">
        <w:trPr>
          <w:trHeight w:val="279"/>
        </w:trPr>
        <w:tc>
          <w:tcPr>
            <w:tcW w:w="426" w:type="dxa"/>
          </w:tcPr>
          <w:p w:rsidR="00C27190" w:rsidRPr="008433F1" w:rsidRDefault="00C27190" w:rsidP="00477C09">
            <w:pPr>
              <w:ind w:right="-8"/>
              <w:rPr>
                <w:color w:val="000000"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27190" w:rsidRPr="008433F1" w:rsidRDefault="00C27190" w:rsidP="00477C09">
            <w:pPr>
              <w:ind w:right="-8"/>
              <w:rPr>
                <w:color w:val="000000"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 xml:space="preserve">Основы военно-исторического </w:t>
            </w:r>
            <w:r w:rsidRPr="008433F1">
              <w:rPr>
                <w:color w:val="000000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1012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830" w:type="dxa"/>
            <w:shd w:val="clear" w:color="auto" w:fill="auto"/>
          </w:tcPr>
          <w:p w:rsidR="00C27190" w:rsidRPr="008433F1" w:rsidRDefault="00C27190" w:rsidP="00FE11FA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10</w:t>
            </w:r>
          </w:p>
        </w:tc>
        <w:tc>
          <w:tcPr>
            <w:tcW w:w="810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20</w:t>
            </w:r>
          </w:p>
        </w:tc>
        <w:tc>
          <w:tcPr>
            <w:tcW w:w="891" w:type="dxa"/>
            <w:shd w:val="clear" w:color="auto" w:fill="auto"/>
          </w:tcPr>
          <w:p w:rsidR="00C27190" w:rsidRPr="008433F1" w:rsidRDefault="00C27190" w:rsidP="00FE11FA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27190" w:rsidRDefault="00C27190" w:rsidP="001E497B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Опрос </w:t>
            </w:r>
          </w:p>
        </w:tc>
      </w:tr>
      <w:tr w:rsidR="00C27190" w:rsidRPr="008433F1" w:rsidTr="00C27190">
        <w:tc>
          <w:tcPr>
            <w:tcW w:w="426" w:type="dxa"/>
          </w:tcPr>
          <w:p w:rsidR="00C27190" w:rsidRPr="008433F1" w:rsidRDefault="00C27190" w:rsidP="00477C09">
            <w:pPr>
              <w:ind w:right="-8"/>
              <w:rPr>
                <w:color w:val="000000"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C27190" w:rsidRPr="008433F1" w:rsidRDefault="00C27190" w:rsidP="00477C09">
            <w:pPr>
              <w:ind w:right="-8"/>
              <w:rPr>
                <w:color w:val="000000"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 xml:space="preserve">Культурно-эстетическое воспитание и гражданско-патриотические мероприятия  </w:t>
            </w:r>
          </w:p>
        </w:tc>
        <w:tc>
          <w:tcPr>
            <w:tcW w:w="1012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40</w:t>
            </w:r>
          </w:p>
        </w:tc>
        <w:tc>
          <w:tcPr>
            <w:tcW w:w="830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18</w:t>
            </w:r>
          </w:p>
        </w:tc>
        <w:tc>
          <w:tcPr>
            <w:tcW w:w="810" w:type="dxa"/>
            <w:shd w:val="clear" w:color="auto" w:fill="auto"/>
          </w:tcPr>
          <w:p w:rsidR="00C27190" w:rsidRPr="008433F1" w:rsidRDefault="00C27190" w:rsidP="00FE11FA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20</w:t>
            </w:r>
          </w:p>
        </w:tc>
        <w:tc>
          <w:tcPr>
            <w:tcW w:w="891" w:type="dxa"/>
            <w:shd w:val="clear" w:color="auto" w:fill="auto"/>
          </w:tcPr>
          <w:p w:rsidR="00C27190" w:rsidRPr="008433F1" w:rsidRDefault="00C27190" w:rsidP="00FE11FA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27190" w:rsidRDefault="00C27190" w:rsidP="001E497B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</w:tr>
      <w:tr w:rsidR="00C27190" w:rsidRPr="008433F1" w:rsidTr="00C27190">
        <w:tc>
          <w:tcPr>
            <w:tcW w:w="426" w:type="dxa"/>
          </w:tcPr>
          <w:p w:rsidR="00C27190" w:rsidRPr="008433F1" w:rsidRDefault="00C27190" w:rsidP="00477C09">
            <w:pPr>
              <w:ind w:right="-8"/>
              <w:rPr>
                <w:color w:val="000000"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C27190" w:rsidRPr="008433F1" w:rsidRDefault="00C27190" w:rsidP="00477C09">
            <w:pPr>
              <w:ind w:right="-8"/>
              <w:rPr>
                <w:color w:val="000000"/>
                <w:sz w:val="28"/>
                <w:szCs w:val="28"/>
              </w:rPr>
            </w:pPr>
            <w:r w:rsidRPr="008433F1">
              <w:rPr>
                <w:color w:val="000000"/>
                <w:sz w:val="28"/>
                <w:szCs w:val="28"/>
              </w:rPr>
              <w:t xml:space="preserve">Массовая работа </w:t>
            </w:r>
          </w:p>
        </w:tc>
        <w:tc>
          <w:tcPr>
            <w:tcW w:w="1012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31</w:t>
            </w:r>
          </w:p>
        </w:tc>
        <w:tc>
          <w:tcPr>
            <w:tcW w:w="830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28</w:t>
            </w:r>
          </w:p>
        </w:tc>
        <w:tc>
          <w:tcPr>
            <w:tcW w:w="891" w:type="dxa"/>
            <w:shd w:val="clear" w:color="auto" w:fill="auto"/>
          </w:tcPr>
          <w:p w:rsidR="00C27190" w:rsidRPr="008433F1" w:rsidRDefault="00C27190" w:rsidP="00FE11FA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27190" w:rsidRDefault="00C27190" w:rsidP="001E497B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Самодиагностика</w:t>
            </w:r>
          </w:p>
        </w:tc>
      </w:tr>
      <w:tr w:rsidR="00C27190" w:rsidRPr="008433F1" w:rsidTr="00C27190">
        <w:tc>
          <w:tcPr>
            <w:tcW w:w="426" w:type="dxa"/>
          </w:tcPr>
          <w:p w:rsidR="00C27190" w:rsidRPr="008433F1" w:rsidRDefault="00C27190" w:rsidP="00477C09">
            <w:pPr>
              <w:ind w:right="-8"/>
              <w:rPr>
                <w:b/>
                <w:bCs/>
                <w:sz w:val="28"/>
                <w:szCs w:val="28"/>
              </w:rPr>
            </w:pPr>
            <w:r w:rsidRPr="008433F1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C27190" w:rsidRPr="008433F1" w:rsidRDefault="00C27190" w:rsidP="00477C09">
            <w:pPr>
              <w:ind w:right="-8"/>
              <w:rPr>
                <w:b/>
                <w:color w:val="000000"/>
                <w:sz w:val="28"/>
                <w:szCs w:val="28"/>
              </w:rPr>
            </w:pPr>
            <w:r w:rsidRPr="008433F1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012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2</w:t>
            </w:r>
          </w:p>
        </w:tc>
        <w:tc>
          <w:tcPr>
            <w:tcW w:w="830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1</w:t>
            </w:r>
          </w:p>
        </w:tc>
        <w:tc>
          <w:tcPr>
            <w:tcW w:w="891" w:type="dxa"/>
            <w:shd w:val="clear" w:color="auto" w:fill="auto"/>
          </w:tcPr>
          <w:p w:rsidR="00C27190" w:rsidRPr="008433F1" w:rsidRDefault="00C27190" w:rsidP="00FE11FA">
            <w:pPr>
              <w:jc w:val="both"/>
              <w:rPr>
                <w:sz w:val="28"/>
                <w:szCs w:val="28"/>
              </w:rPr>
            </w:pPr>
            <w:r w:rsidRPr="008433F1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C27190" w:rsidRDefault="00C27190" w:rsidP="001E497B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Опрос </w:t>
            </w:r>
          </w:p>
        </w:tc>
      </w:tr>
      <w:tr w:rsidR="00C27190" w:rsidRPr="008433F1" w:rsidTr="00C27190">
        <w:tc>
          <w:tcPr>
            <w:tcW w:w="426" w:type="dxa"/>
          </w:tcPr>
          <w:p w:rsidR="00C27190" w:rsidRPr="008433F1" w:rsidRDefault="00C27190" w:rsidP="00477C09">
            <w:pPr>
              <w:ind w:right="-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27190" w:rsidRPr="008433F1" w:rsidRDefault="00C27190" w:rsidP="00477C09">
            <w:pPr>
              <w:ind w:right="-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2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b/>
                <w:sz w:val="28"/>
                <w:szCs w:val="28"/>
              </w:rPr>
            </w:pPr>
            <w:r w:rsidRPr="008433F1">
              <w:rPr>
                <w:b/>
                <w:sz w:val="28"/>
                <w:szCs w:val="28"/>
              </w:rPr>
              <w:t xml:space="preserve">144  </w:t>
            </w:r>
          </w:p>
        </w:tc>
        <w:tc>
          <w:tcPr>
            <w:tcW w:w="830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auto"/>
          </w:tcPr>
          <w:p w:rsidR="00C27190" w:rsidRPr="008433F1" w:rsidRDefault="00C27190" w:rsidP="00FE11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27190" w:rsidRDefault="00C27190" w:rsidP="001E497B">
            <w:pPr>
              <w:pStyle w:val="af0"/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190" w:rsidRPr="008433F1" w:rsidTr="00C27190">
        <w:tc>
          <w:tcPr>
            <w:tcW w:w="426" w:type="dxa"/>
          </w:tcPr>
          <w:p w:rsidR="00C27190" w:rsidRPr="008433F1" w:rsidRDefault="00C27190" w:rsidP="00477C09">
            <w:pPr>
              <w:ind w:right="-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27190" w:rsidRPr="008433F1" w:rsidRDefault="00C27190" w:rsidP="00477C09">
            <w:pPr>
              <w:ind w:right="-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2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C27190" w:rsidRPr="008433F1" w:rsidRDefault="00C27190" w:rsidP="00153C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auto"/>
          </w:tcPr>
          <w:p w:rsidR="00C27190" w:rsidRPr="008433F1" w:rsidRDefault="00C27190" w:rsidP="00FE11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27190" w:rsidRPr="008433F1" w:rsidRDefault="00C27190" w:rsidP="001E497B">
            <w:pPr>
              <w:rPr>
                <w:sz w:val="28"/>
                <w:szCs w:val="28"/>
              </w:rPr>
            </w:pPr>
          </w:p>
        </w:tc>
      </w:tr>
    </w:tbl>
    <w:p w:rsidR="00477C09" w:rsidRPr="008433F1" w:rsidRDefault="00477C09" w:rsidP="009F3BD8">
      <w:pPr>
        <w:pStyle w:val="3"/>
        <w:numPr>
          <w:ilvl w:val="0"/>
          <w:numId w:val="0"/>
        </w:numPr>
        <w:spacing w:before="0"/>
        <w:rPr>
          <w:color w:val="000000"/>
          <w:szCs w:val="28"/>
        </w:rPr>
      </w:pPr>
      <w:bookmarkStart w:id="2" w:name="_Toc503449125"/>
    </w:p>
    <w:p w:rsidR="00477C09" w:rsidRPr="008433F1" w:rsidRDefault="00477C09" w:rsidP="00477C09">
      <w:pPr>
        <w:pStyle w:val="3"/>
        <w:numPr>
          <w:ilvl w:val="2"/>
          <w:numId w:val="3"/>
        </w:numPr>
        <w:spacing w:before="0"/>
        <w:ind w:left="0" w:firstLine="0"/>
        <w:rPr>
          <w:szCs w:val="28"/>
        </w:rPr>
      </w:pPr>
      <w:r w:rsidRPr="008433F1">
        <w:rPr>
          <w:szCs w:val="28"/>
        </w:rPr>
        <w:t>Содержание учебного плана</w:t>
      </w:r>
      <w:bookmarkEnd w:id="2"/>
      <w:r w:rsidRPr="008433F1">
        <w:rPr>
          <w:szCs w:val="28"/>
        </w:rPr>
        <w:t xml:space="preserve"> второго года обучения</w:t>
      </w:r>
    </w:p>
    <w:p w:rsidR="00477C09" w:rsidRPr="008433F1" w:rsidRDefault="00477C09" w:rsidP="00477C09">
      <w:pPr>
        <w:rPr>
          <w:sz w:val="28"/>
          <w:szCs w:val="28"/>
          <w:lang w:eastAsia="ar-SA"/>
        </w:rPr>
      </w:pPr>
    </w:p>
    <w:p w:rsidR="00477C09" w:rsidRPr="008433F1" w:rsidRDefault="00477C09" w:rsidP="00477C09">
      <w:pPr>
        <w:ind w:firstLine="720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Вводное занятие: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Задачи на новый учебный год. Меры безопасности при проведении различных занятий и мероприятий.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Раздел I. Основы военной службы и военного дела</w:t>
      </w:r>
    </w:p>
    <w:p w:rsidR="00477C09" w:rsidRPr="008433F1" w:rsidRDefault="00477C09" w:rsidP="00477C09">
      <w:pPr>
        <w:ind w:firstLine="425"/>
        <w:jc w:val="both"/>
        <w:rPr>
          <w:b/>
          <w:i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1.  Общая тактика</w:t>
      </w:r>
      <w:r w:rsidRPr="008433F1">
        <w:rPr>
          <w:b/>
          <w:i/>
          <w:color w:val="000000"/>
          <w:sz w:val="28"/>
          <w:szCs w:val="28"/>
        </w:rPr>
        <w:t>: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1.1.1. Основы общевойскового боя.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</w:t>
      </w:r>
      <w:r w:rsidRPr="008433F1">
        <w:rPr>
          <w:color w:val="000000"/>
          <w:sz w:val="28"/>
          <w:szCs w:val="28"/>
        </w:rPr>
        <w:t>: Российские Вооруженные Силы на современном этапе, назначение, состав, виды Вооруженных Сил. Сухопутные войска, их состав и предназначение.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Сущность и виды современного общевойскового боя, их краткая характеристика. Способы ведения общевойскового боя (в условиях применения обычного, ядерного, химического и высокоточного оружия).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Условия, обеспечивающие успешное выполнение боевых задач. Огонь и его назначение в бою. Виды огня (по отдельным целям, сосредоточенный, заградительный, подвижный и неподвижный, фронтальный, фланговый, перекрестный, кинжальный). Понятие о маневре в бою. Виды маневра.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Организация, вооружение, тактические возможности мотострелкового отделения (взвода) в обороне и в наступлении. Боевые возможности отделения (взвода) в обороне и в наступлении.</w:t>
      </w:r>
    </w:p>
    <w:p w:rsidR="00477C09" w:rsidRPr="008433F1" w:rsidRDefault="00477C09" w:rsidP="00477C09">
      <w:pPr>
        <w:ind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 xml:space="preserve">Тема 1.1.2. Действия солдата в бою. 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Практика:</w:t>
      </w:r>
      <w:r w:rsidRPr="008433F1">
        <w:rPr>
          <w:color w:val="000000"/>
          <w:sz w:val="28"/>
          <w:szCs w:val="28"/>
        </w:rPr>
        <w:t xml:space="preserve"> Обязанности солдата в бою. Наблюдатель и его обязанности. Способы изучения местности. Выбор места для наблюдательного поста, его оборудование и оснащение. Действие при обнаружении противника в заданном секторе наблюдения, доклад об обнаруженных целях. Определение расстояний до ориентиров и целей. Передвижение солдата на поле боя. Движение ускоренным шагом и бегом. Перебежки и </w:t>
      </w:r>
      <w:proofErr w:type="spellStart"/>
      <w:r w:rsidRPr="008433F1">
        <w:rPr>
          <w:color w:val="000000"/>
          <w:sz w:val="28"/>
          <w:szCs w:val="28"/>
        </w:rPr>
        <w:t>переползания</w:t>
      </w:r>
      <w:proofErr w:type="spellEnd"/>
      <w:r w:rsidRPr="008433F1">
        <w:rPr>
          <w:color w:val="000000"/>
          <w:sz w:val="28"/>
          <w:szCs w:val="28"/>
        </w:rPr>
        <w:t xml:space="preserve"> под огнем противника. Преодоление препятствий и заграждений в бою. Солдат в обороне. Подготовка к обороне. Выбор и оборудование окопа для стрельбы и его маскировка. Приспособление местных предметов к обороне. Действия в обороне с началом огневой подготовки атаки противника. Уничтожение противника перед передним краем обороны огнем и гранатой. Бой с противником, ворвавшимся в траншею. Солдат в наступлении. Подготовка к атаке и атака: пополнение боеприпасов, заряжание оружия, снаряжение </w:t>
      </w:r>
      <w:r w:rsidRPr="008433F1">
        <w:rPr>
          <w:color w:val="000000"/>
          <w:sz w:val="28"/>
          <w:szCs w:val="28"/>
        </w:rPr>
        <w:lastRenderedPageBreak/>
        <w:t>гранат, выбор пути движения в атаку, наблюдение за сигналами командира и действия по ним. Выскакивание из траншеи. Движение в атаку в боевом порядке отделения. Преодоление различных заграждений и препятствий. Атака переднего края обороны противника, уничтожение его огнем в упор и гранатой. Бой в траншее и ходах сообщения.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1.1.3. Ориентирование на местности без карты.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</w:t>
      </w:r>
      <w:r w:rsidRPr="008433F1">
        <w:rPr>
          <w:color w:val="000000"/>
          <w:sz w:val="28"/>
          <w:szCs w:val="28"/>
        </w:rPr>
        <w:t>: Сущность ориентирования, определение сторон горизонта по компасу, часам, солнцу, местным предметам.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1.1.4. Ориентирование на местности по карте.</w:t>
      </w:r>
    </w:p>
    <w:p w:rsidR="00477C09" w:rsidRPr="008433F1" w:rsidRDefault="00477C09" w:rsidP="00477C09">
      <w:pPr>
        <w:ind w:right="-8" w:firstLine="426"/>
        <w:jc w:val="both"/>
        <w:rPr>
          <w:b/>
          <w:i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 xml:space="preserve">Практика: </w:t>
      </w:r>
      <w:r w:rsidRPr="008433F1">
        <w:rPr>
          <w:color w:val="000000"/>
          <w:sz w:val="28"/>
          <w:szCs w:val="28"/>
        </w:rPr>
        <w:t xml:space="preserve">Назначение и краткая характеристика </w:t>
      </w:r>
      <w:proofErr w:type="spellStart"/>
      <w:r w:rsidRPr="008433F1">
        <w:rPr>
          <w:color w:val="000000"/>
          <w:sz w:val="28"/>
          <w:szCs w:val="28"/>
        </w:rPr>
        <w:t>топокарт</w:t>
      </w:r>
      <w:proofErr w:type="spellEnd"/>
      <w:r w:rsidRPr="008433F1">
        <w:rPr>
          <w:color w:val="000000"/>
          <w:sz w:val="28"/>
          <w:szCs w:val="28"/>
        </w:rPr>
        <w:t>, топографические знаки. Порядок подготовки карты к работе.</w:t>
      </w:r>
    </w:p>
    <w:p w:rsidR="00477C09" w:rsidRPr="008433F1" w:rsidRDefault="00477C09" w:rsidP="00477C09">
      <w:pPr>
        <w:ind w:right="-6"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1.1.5. Характеристика современных средств поражения,  последствия их применения и основные принципы, и способы защиты.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Ядерное оружие и его характеристика. Поражающие факторы ядерного оружия и их краткая характеристика.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Очаг ядерного поражения. Правила поведения (проживания) на местности с повышенным радиоактивным фоном. Оказание само и взаимопомощи при радиоактивных поражениях. Основные способы защиты личного состава и техники от поражающих факторов ядерного оружия и при действии на зараженной местности.</w:t>
      </w:r>
    </w:p>
    <w:p w:rsidR="00477C09" w:rsidRPr="008433F1" w:rsidRDefault="00477C09" w:rsidP="00477C09">
      <w:pPr>
        <w:ind w:right="-6"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  Химическое оружие. Сильнодействующие ядовитые вещества (СДЯВ) и их краткая характеристика, поражающие свойства, основные способы и средства защиты от СДЯВ.</w:t>
      </w:r>
    </w:p>
    <w:p w:rsidR="00477C09" w:rsidRPr="008433F1" w:rsidRDefault="00477C09" w:rsidP="00477C09">
      <w:pPr>
        <w:ind w:right="-6"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Практика:</w:t>
      </w:r>
      <w:r w:rsidRPr="008433F1">
        <w:rPr>
          <w:color w:val="000000"/>
          <w:sz w:val="28"/>
          <w:szCs w:val="28"/>
        </w:rPr>
        <w:t xml:space="preserve"> Действие личного состава на местности, зараженной отравляющими веществами. Оказание первой помощи при поражении отравляющими веществами. Действия населения при оповещении о химическом заражении. Правила поведения в зоне химического заражения.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Биологическое (бактериологическое) оружие. Способы и признаки его применения. Краткая характеристика основных видов биологического (бактериологического) оружия. Очаг биологического поражения. Понятие о карантине и обсервации. Защита от биологического (бактериологического) оружия.  Современные обычные средства поражения, осколочные, шариковые, фугасные боеприпасы. Боеприпасы объемного взрыва. Зажигательное оружие иностранных армий и защита от него. Пожарно-профилактические мероприятия.</w:t>
      </w:r>
    </w:p>
    <w:p w:rsidR="00477C09" w:rsidRPr="008433F1" w:rsidRDefault="00477C09" w:rsidP="00477C09">
      <w:pPr>
        <w:ind w:right="-6"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1.1.6. Индивидуальные и коллективные средства защиты.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Практика:</w:t>
      </w:r>
      <w:r w:rsidRPr="008433F1">
        <w:rPr>
          <w:color w:val="000000"/>
          <w:sz w:val="28"/>
          <w:szCs w:val="28"/>
        </w:rPr>
        <w:t xml:space="preserve">  Фильтрующие противогазы, назначение, устройство </w:t>
      </w:r>
      <w:proofErr w:type="spellStart"/>
      <w:r w:rsidRPr="008433F1">
        <w:rPr>
          <w:color w:val="000000"/>
          <w:sz w:val="28"/>
          <w:szCs w:val="28"/>
        </w:rPr>
        <w:t>общевойского</w:t>
      </w:r>
      <w:proofErr w:type="spellEnd"/>
      <w:r w:rsidRPr="008433F1">
        <w:rPr>
          <w:color w:val="000000"/>
          <w:sz w:val="28"/>
          <w:szCs w:val="28"/>
        </w:rPr>
        <w:t xml:space="preserve"> противогаза. Особенности устройства противогазов ГП-5, ГП-7. Пользование поврежденным противогазом. Респираторы. Назначение, устройство и правила пользования респиратором Р-2. </w:t>
      </w:r>
      <w:proofErr w:type="spellStart"/>
      <w:r w:rsidRPr="008433F1">
        <w:rPr>
          <w:color w:val="000000"/>
          <w:sz w:val="28"/>
          <w:szCs w:val="28"/>
        </w:rPr>
        <w:t>Противопыльная</w:t>
      </w:r>
      <w:proofErr w:type="spellEnd"/>
      <w:r w:rsidRPr="008433F1">
        <w:rPr>
          <w:color w:val="000000"/>
          <w:sz w:val="28"/>
          <w:szCs w:val="28"/>
        </w:rPr>
        <w:t xml:space="preserve"> тканевая маска (ППТМ-1), ватно-марлевая повязка и пользование ею. 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Средства защиты кожи. Назначение, характеристика, устройство и защитные свойства общевойскового защитного комплекта (ОЗК). Подбор, проверка и подготовка к использованию. Порядок пользования ОЗК.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lastRenderedPageBreak/>
        <w:t>Объекты коллективной защиты и правила пользования ими при радиоактивном, химическом и биологическом (бактериологическом) заражении.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Отработка нормативов по надеванию индивидуальных средств защиты. </w:t>
      </w:r>
    </w:p>
    <w:p w:rsidR="00477C09" w:rsidRPr="008433F1" w:rsidRDefault="00477C09" w:rsidP="00477C09">
      <w:pPr>
        <w:ind w:right="-6"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 xml:space="preserve">Тема 1.1.7. Приборы радиационной, химической разведки и дозиметрического </w:t>
      </w:r>
      <w:r w:rsidR="009F3BD8" w:rsidRPr="008433F1">
        <w:rPr>
          <w:b/>
          <w:i/>
          <w:color w:val="000000"/>
          <w:sz w:val="28"/>
          <w:szCs w:val="28"/>
        </w:rPr>
        <w:t>контроля</w:t>
      </w:r>
      <w:r w:rsidRPr="008433F1">
        <w:rPr>
          <w:b/>
          <w:i/>
          <w:color w:val="000000"/>
          <w:sz w:val="28"/>
          <w:szCs w:val="28"/>
        </w:rPr>
        <w:t>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Практика:</w:t>
      </w:r>
      <w:r w:rsidRPr="008433F1">
        <w:rPr>
          <w:color w:val="000000"/>
          <w:sz w:val="28"/>
          <w:szCs w:val="28"/>
        </w:rPr>
        <w:t xml:space="preserve"> Измеритель мощности дозы (ДП-5А, ДП-5Б, ДП-5В</w:t>
      </w:r>
      <w:proofErr w:type="gramStart"/>
      <w:r w:rsidRPr="008433F1">
        <w:rPr>
          <w:color w:val="000000"/>
          <w:sz w:val="28"/>
          <w:szCs w:val="28"/>
        </w:rPr>
        <w:t>).назначение</w:t>
      </w:r>
      <w:proofErr w:type="gramEnd"/>
      <w:r w:rsidRPr="008433F1">
        <w:rPr>
          <w:color w:val="000000"/>
          <w:sz w:val="28"/>
          <w:szCs w:val="28"/>
        </w:rPr>
        <w:t>, принцип действия, устройство, техническая характеристика. Работа с прибором. Допустимые дозы зараженности. Индивидуальные дозиметры (ДП-22В</w:t>
      </w:r>
      <w:proofErr w:type="gramStart"/>
      <w:r w:rsidRPr="008433F1">
        <w:rPr>
          <w:color w:val="000000"/>
          <w:sz w:val="28"/>
          <w:szCs w:val="28"/>
        </w:rPr>
        <w:t>).назначение</w:t>
      </w:r>
      <w:proofErr w:type="gramEnd"/>
      <w:r w:rsidRPr="008433F1">
        <w:rPr>
          <w:color w:val="000000"/>
          <w:sz w:val="28"/>
          <w:szCs w:val="28"/>
        </w:rPr>
        <w:t>, устройство, техническая характеристика и правила пользования. Возможные последствия радиоактивного облучения людей. Безопасные дозы радиоактивного облучения. Групповой и индивидуальный метод контроля. Войсковой прибор химической разведки (ВПХР). Назначение, устройство. Определение отравляющих веществ в воздухе в опасных и малоопасных концентрациях, определение отравляющих веществ при низких температурах и в сыпучих материалах.</w:t>
      </w:r>
    </w:p>
    <w:p w:rsidR="00477C09" w:rsidRPr="008433F1" w:rsidRDefault="00477C09" w:rsidP="00477C09">
      <w:pPr>
        <w:ind w:right="-6"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1.1.8. Основы медицинских знаний.</w:t>
      </w:r>
    </w:p>
    <w:p w:rsidR="00477C09" w:rsidRPr="008433F1" w:rsidRDefault="00477C09" w:rsidP="00477C09">
      <w:pPr>
        <w:ind w:right="-6"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 Понятие об инфекционных болезнях, причинах их возникновения и механизм передачи. Профилактика инфекционных болезней. Понятие об иммунитете, экстренной и специфической профилактике.</w:t>
      </w:r>
    </w:p>
    <w:p w:rsidR="00477C09" w:rsidRPr="008433F1" w:rsidRDefault="00477C09" w:rsidP="00477C09">
      <w:pPr>
        <w:ind w:right="-6"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</w:t>
      </w:r>
      <w:r w:rsidRPr="008433F1">
        <w:rPr>
          <w:color w:val="000000"/>
          <w:sz w:val="28"/>
          <w:szCs w:val="28"/>
        </w:rPr>
        <w:t>: Понятие об ушибе, вывихе, растяжении связок и первая медицинская помощь.   Понятие о переломах костей и их признаки. Виды переломов и их осложнение. Травматический шок и его профилактика. Способы оказания первой медицинской помощи при переломах костей: черепа, плечевого пояса, грудной клетки, верхних и нижних конечностей, позвоночника и  костей таза.   Понятие об острой сердечной недостаточности, инсульте. Способы определения остановки сердечной деятельности и прекращения дыхания. Способы искусственного дыхания сердца и непрямого массажа сердца.</w:t>
      </w:r>
    </w:p>
    <w:p w:rsidR="00477C09" w:rsidRPr="008433F1" w:rsidRDefault="00477C09" w:rsidP="00477C09">
      <w:pPr>
        <w:ind w:right="-6"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Профилактика возможных заболеваний в условиях автономного существования. Лекарственные растения и их использование. Само и взаимопомощь при пищевых отравлениях, укусах ядовитых змей и насекомых.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</w:t>
      </w:r>
      <w:r w:rsidRPr="008433F1">
        <w:rPr>
          <w:color w:val="000000"/>
          <w:sz w:val="28"/>
          <w:szCs w:val="28"/>
        </w:rPr>
        <w:t>: Первая медицинская помощь при радиационном, химическом, биологическом (бактериологическом) поражении в сочетании с травматологическими повреждениями. Правила оказания само и взаимопомощи в различных чрезвычайных ситуациях. Транспортировка пострадавших.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Назначение, устройство средств медицинской защиты аптечки индивидуальной (АИ), пакета противохимического (ИПП-8, ИПП-9) и пользование ими.</w:t>
      </w:r>
    </w:p>
    <w:p w:rsidR="00477C09" w:rsidRPr="008433F1" w:rsidRDefault="00477C09" w:rsidP="00477C09">
      <w:pPr>
        <w:ind w:right="-6"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1.1.9. Здоровье и образ жизни молодежи.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lastRenderedPageBreak/>
        <w:t>Теория</w:t>
      </w:r>
      <w:r w:rsidRPr="008433F1">
        <w:rPr>
          <w:b/>
          <w:i/>
          <w:color w:val="000000"/>
          <w:sz w:val="28"/>
          <w:szCs w:val="28"/>
        </w:rPr>
        <w:t>:</w:t>
      </w:r>
      <w:r w:rsidRPr="008433F1">
        <w:rPr>
          <w:color w:val="000000"/>
          <w:sz w:val="28"/>
          <w:szCs w:val="28"/>
        </w:rPr>
        <w:t xml:space="preserve"> Личная заинтересованность и ответственность каждого человека о здоровье. Меры укрепления здоровья и профилактика заболеваний. Факторы риска основных инфекционных заболеваний. Возрастные особенности подростка. Юноши и девушки в период полового созревания. Физиологическая и психологическая перестройка организма. Режим труда и отдыха подростка. Влияние алкоголя, никотина и наркотиков на организм подростка. Нравственность и здоровье. Понятие о правильном взаимоотношении полов. Психогигиена. Нормы поведения и их значение для охраны физического и психологического здоровья подростков. Социальные последствия вредных привычек.</w:t>
      </w:r>
    </w:p>
    <w:p w:rsidR="00477C09" w:rsidRPr="008433F1" w:rsidRDefault="00477C09" w:rsidP="00477C09">
      <w:pPr>
        <w:numPr>
          <w:ilvl w:val="1"/>
          <w:numId w:val="7"/>
        </w:numPr>
        <w:suppressAutoHyphens/>
        <w:ind w:left="0" w:right="-6" w:firstLine="425"/>
        <w:jc w:val="both"/>
        <w:rPr>
          <w:b/>
          <w:i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Огневая подготовка:</w:t>
      </w:r>
    </w:p>
    <w:p w:rsidR="00477C09" w:rsidRPr="008433F1" w:rsidRDefault="00477C09" w:rsidP="00477C09">
      <w:pPr>
        <w:ind w:right="-6"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1.2.1.Материальная часть стрелкового оружия и ручных гранат.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</w:t>
      </w:r>
      <w:r w:rsidRPr="008433F1">
        <w:rPr>
          <w:color w:val="000000"/>
          <w:sz w:val="28"/>
          <w:szCs w:val="28"/>
        </w:rPr>
        <w:t>: История развития отечественного стрелкового оружия.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</w:t>
      </w:r>
      <w:r w:rsidRPr="008433F1">
        <w:rPr>
          <w:color w:val="000000"/>
          <w:sz w:val="28"/>
          <w:szCs w:val="28"/>
        </w:rPr>
        <w:t>: Меры безопасности при обращении с оружием и боеприпасами. Правила поведения в тире и на линии огня.</w:t>
      </w:r>
    </w:p>
    <w:p w:rsidR="00477C09" w:rsidRPr="008433F1" w:rsidRDefault="00477C09" w:rsidP="00477C09">
      <w:pPr>
        <w:ind w:right="-6"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</w:t>
      </w:r>
      <w:r w:rsidRPr="008433F1">
        <w:rPr>
          <w:color w:val="000000"/>
          <w:sz w:val="28"/>
          <w:szCs w:val="28"/>
        </w:rPr>
        <w:t>: Назначение, устройство и взаимодействие частей и механизмов пневматической и малокалиберной винтовки. Назначение и боевые свойства ручных гранат и запала. Работа частей и механизмов гранаты при броске. Подготовка гранаты к броску. Меры безопасности при обращении с ручными гранатами.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</w:t>
      </w:r>
      <w:r w:rsidRPr="008433F1">
        <w:rPr>
          <w:color w:val="000000"/>
          <w:sz w:val="28"/>
          <w:szCs w:val="28"/>
        </w:rPr>
        <w:t>: Метание имитационной гранаты РГД-5 и Ф-1 в цель.</w:t>
      </w:r>
    </w:p>
    <w:p w:rsidR="00477C09" w:rsidRPr="008433F1" w:rsidRDefault="00477C09" w:rsidP="00477C09">
      <w:pPr>
        <w:ind w:right="-6"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1.2.2.Основы и правила стрельбы.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="00EF241C">
        <w:rPr>
          <w:b/>
          <w:color w:val="000000"/>
          <w:sz w:val="28"/>
          <w:szCs w:val="28"/>
        </w:rPr>
        <w:t xml:space="preserve"> </w:t>
      </w:r>
      <w:r w:rsidRPr="008433F1">
        <w:rPr>
          <w:color w:val="000000"/>
          <w:sz w:val="28"/>
          <w:szCs w:val="28"/>
        </w:rPr>
        <w:t>Явление выстрела и его периоды. Начальная скорость пули и ее влияние на стрельбу. Отдача оружия и угол вылета. Образование траектории.  Прямой выстрел</w:t>
      </w:r>
      <w:r w:rsidR="00EF241C">
        <w:rPr>
          <w:color w:val="000000"/>
          <w:sz w:val="28"/>
          <w:szCs w:val="28"/>
        </w:rPr>
        <w:t xml:space="preserve">, </w:t>
      </w:r>
      <w:r w:rsidRPr="008433F1">
        <w:rPr>
          <w:color w:val="000000"/>
          <w:sz w:val="28"/>
          <w:szCs w:val="28"/>
        </w:rPr>
        <w:t>прикрытое, поражаемое и мертвое пространства и их практическое значение. Меткость стрельбы. Выбор цели. Выбор прицела и точки прицеливания при стрельбе с места по неподвижным и появляющимся целям. Влияние на стрельбу угла полета цели, ветра и температуры воздуха. Корректирование стрельбы.</w:t>
      </w:r>
    </w:p>
    <w:p w:rsidR="00477C09" w:rsidRPr="008433F1" w:rsidRDefault="00477C09" w:rsidP="00477C09">
      <w:pPr>
        <w:ind w:right="-6"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1.2.3.Техника стрельбы из пневматической винтовки.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Практика:</w:t>
      </w:r>
      <w:r w:rsidR="00EF241C">
        <w:rPr>
          <w:b/>
          <w:color w:val="000000"/>
          <w:sz w:val="28"/>
          <w:szCs w:val="28"/>
        </w:rPr>
        <w:t xml:space="preserve"> </w:t>
      </w:r>
      <w:r w:rsidRPr="008433F1">
        <w:rPr>
          <w:color w:val="000000"/>
          <w:sz w:val="28"/>
          <w:szCs w:val="28"/>
        </w:rPr>
        <w:t>Основные элементы техники выполнения выстрела из пневматической винтовки. Изготовка, прицеливание, дыхание, спуск курка. Техника стрельбы с упора и с руки, с опорой на стол или стойку (сидя, стоя).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Тренировка технике стрельбы без пуль. Тренировка в удержании винтовки, прицеливание, нажатие на спусковой крючок. Соблюдение режима дыхания.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Стрельба по квадрату 10х10 см. на листе белой бумаги.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Задание:</w:t>
      </w:r>
      <w:r w:rsidRPr="008433F1">
        <w:rPr>
          <w:color w:val="000000"/>
          <w:sz w:val="28"/>
          <w:szCs w:val="28"/>
        </w:rPr>
        <w:t xml:space="preserve"> попасть в квадрат, найти среднюю точку попадания по пяти пробоинам и научиться определять точку прицеливания.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Стрельба по мишени N 8 из положения, сидя за столом с опорой локтями о стол. Дистанция - 5 м. Количество выстрелов - 5.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Задание:</w:t>
      </w:r>
      <w:r w:rsidRPr="008433F1">
        <w:rPr>
          <w:color w:val="000000"/>
          <w:sz w:val="28"/>
          <w:szCs w:val="28"/>
        </w:rPr>
        <w:t xml:space="preserve"> совершенствовать навыки стрельбы. По часу на каждое.  Стрельба по мишени N 8 из положения, сидя за столом с опорой локтями о стол.  Дистанция - 10 м. Пули "</w:t>
      </w:r>
      <w:proofErr w:type="spellStart"/>
      <w:r w:rsidRPr="008433F1">
        <w:rPr>
          <w:color w:val="000000"/>
          <w:sz w:val="28"/>
          <w:szCs w:val="28"/>
        </w:rPr>
        <w:t>Диабло</w:t>
      </w:r>
      <w:proofErr w:type="spellEnd"/>
      <w:r w:rsidRPr="008433F1">
        <w:rPr>
          <w:color w:val="000000"/>
          <w:sz w:val="28"/>
          <w:szCs w:val="28"/>
        </w:rPr>
        <w:t>", "ДЦ". Количество выстрелов-5.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lastRenderedPageBreak/>
        <w:t>Задание:</w:t>
      </w:r>
      <w:r w:rsidRPr="008433F1">
        <w:rPr>
          <w:color w:val="000000"/>
          <w:sz w:val="28"/>
          <w:szCs w:val="28"/>
        </w:rPr>
        <w:t xml:space="preserve"> совершенствовать навыки стрельбы.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Цель - мишень N 8. Расстояние до цели 10 м. Количество выстрелов - 10. Время стрельбы неограниченное. Пули "ДЦ", "</w:t>
      </w:r>
      <w:proofErr w:type="spellStart"/>
      <w:r w:rsidRPr="008433F1">
        <w:rPr>
          <w:color w:val="000000"/>
          <w:sz w:val="28"/>
          <w:szCs w:val="28"/>
        </w:rPr>
        <w:t>Диабло</w:t>
      </w:r>
      <w:proofErr w:type="spellEnd"/>
      <w:r w:rsidRPr="008433F1">
        <w:rPr>
          <w:color w:val="000000"/>
          <w:sz w:val="28"/>
          <w:szCs w:val="28"/>
        </w:rPr>
        <w:t>". Положение для стрельбы сидя за столом с опорой локтями о стол.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Задание:</w:t>
      </w:r>
      <w:r w:rsidRPr="008433F1">
        <w:rPr>
          <w:color w:val="000000"/>
          <w:sz w:val="28"/>
          <w:szCs w:val="28"/>
        </w:rPr>
        <w:t xml:space="preserve"> личное первенство взвода.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Стрельба по мишени N 8 из положения, сидя за столом с опорой локтями о стол. Дистанция - 10 м. Пули "</w:t>
      </w:r>
      <w:proofErr w:type="spellStart"/>
      <w:r w:rsidRPr="008433F1">
        <w:rPr>
          <w:color w:val="000000"/>
          <w:sz w:val="28"/>
          <w:szCs w:val="28"/>
        </w:rPr>
        <w:t>Диабло</w:t>
      </w:r>
      <w:proofErr w:type="spellEnd"/>
      <w:r w:rsidRPr="008433F1">
        <w:rPr>
          <w:color w:val="000000"/>
          <w:sz w:val="28"/>
          <w:szCs w:val="28"/>
        </w:rPr>
        <w:t>", "ДЦ". Количество выстрелов - 10.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Задание:</w:t>
      </w:r>
      <w:r w:rsidRPr="008433F1">
        <w:rPr>
          <w:color w:val="000000"/>
          <w:sz w:val="28"/>
          <w:szCs w:val="28"/>
        </w:rPr>
        <w:t xml:space="preserve"> совершенствовать навыки стрельбы.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Выполнить упражнение из пневматической винтовки (единой спортивной классификации). Цель-мишень N 8. Дистанция до цели - 10 м. Количество выстрелов - 25 (5 пробных, 20 зачетных). Время на стрельбу – не ограничено. Пули "ДЦ". Положение для стрельбы - сидя за столом с опорой локтями на стол. Задание: выполнить нормативы юношеского третьего и второго разрядов.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Стрельба по мишени N 8 из положения с колена.  Дистанция - 10 м. Пули "</w:t>
      </w:r>
      <w:proofErr w:type="spellStart"/>
      <w:r w:rsidRPr="008433F1">
        <w:rPr>
          <w:color w:val="000000"/>
          <w:sz w:val="28"/>
          <w:szCs w:val="28"/>
        </w:rPr>
        <w:t>Диабло</w:t>
      </w:r>
      <w:proofErr w:type="spellEnd"/>
      <w:r w:rsidRPr="008433F1">
        <w:rPr>
          <w:color w:val="000000"/>
          <w:sz w:val="28"/>
          <w:szCs w:val="28"/>
        </w:rPr>
        <w:t>", "ДЦ". Количество выстрелов - 10.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Задание:</w:t>
      </w:r>
      <w:r w:rsidRPr="008433F1">
        <w:rPr>
          <w:color w:val="000000"/>
          <w:sz w:val="28"/>
          <w:szCs w:val="28"/>
        </w:rPr>
        <w:t xml:space="preserve">  совершенствовать навыки стрельбы.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Стрельба по мишени N 8 из положения, стоя без упора.  Дистанция-10 м. Пули "</w:t>
      </w:r>
      <w:proofErr w:type="spellStart"/>
      <w:r w:rsidRPr="008433F1">
        <w:rPr>
          <w:color w:val="000000"/>
          <w:sz w:val="28"/>
          <w:szCs w:val="28"/>
        </w:rPr>
        <w:t>Диабло</w:t>
      </w:r>
      <w:proofErr w:type="spellEnd"/>
      <w:r w:rsidRPr="008433F1">
        <w:rPr>
          <w:color w:val="000000"/>
          <w:sz w:val="28"/>
          <w:szCs w:val="28"/>
        </w:rPr>
        <w:t>", "ДЦ". Количество выстрелов -10.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Задание:</w:t>
      </w:r>
      <w:r w:rsidRPr="008433F1">
        <w:rPr>
          <w:color w:val="000000"/>
          <w:sz w:val="28"/>
          <w:szCs w:val="28"/>
        </w:rPr>
        <w:t xml:space="preserve"> совершенствовать навыки стрельбы.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Стрельба по мишени N 8 из положения стоя без упора.  Дистанция -10 м. Пули "</w:t>
      </w:r>
      <w:proofErr w:type="spellStart"/>
      <w:r w:rsidRPr="008433F1">
        <w:rPr>
          <w:color w:val="000000"/>
          <w:sz w:val="28"/>
          <w:szCs w:val="28"/>
        </w:rPr>
        <w:t>Диабло</w:t>
      </w:r>
      <w:proofErr w:type="spellEnd"/>
      <w:r w:rsidRPr="008433F1">
        <w:rPr>
          <w:color w:val="000000"/>
          <w:sz w:val="28"/>
          <w:szCs w:val="28"/>
        </w:rPr>
        <w:t>", "ДЦ". Количество выстрелов - 10.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Задание:</w:t>
      </w:r>
      <w:r w:rsidRPr="008433F1">
        <w:rPr>
          <w:color w:val="000000"/>
          <w:sz w:val="28"/>
          <w:szCs w:val="28"/>
        </w:rPr>
        <w:t xml:space="preserve"> совершенствовать навыки стрельбы.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Выполнить упражнение из пневматической винтовки (единой спортивной классификации). Цель - мишень N 8. Расстояние до цели - 10 м. Количество выстрелов - 25 (5 пробных, 20 зачетных).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Задание:</w:t>
      </w:r>
      <w:r w:rsidRPr="008433F1">
        <w:rPr>
          <w:color w:val="000000"/>
          <w:sz w:val="28"/>
          <w:szCs w:val="28"/>
        </w:rPr>
        <w:t xml:space="preserve"> личное первенство взвода.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Стрельба по мишени N 8 из трех положений: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- сидя за  столом или лежа с упора;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- с колена;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- стоя.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Задание:</w:t>
      </w:r>
      <w:r w:rsidRPr="008433F1">
        <w:rPr>
          <w:color w:val="000000"/>
          <w:sz w:val="28"/>
          <w:szCs w:val="28"/>
        </w:rPr>
        <w:t xml:space="preserve">  личное первенство  взвода.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Скоростная стрельба по силуэтным падающим мишеням из положения, сидя за столом с опорой локтями на стол.</w:t>
      </w:r>
    </w:p>
    <w:p w:rsidR="00477C09" w:rsidRPr="008433F1" w:rsidRDefault="00477C09" w:rsidP="00477C09">
      <w:pPr>
        <w:ind w:right="-6"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1.2.4. Ведение огня из малокалиберной винтовки с места по неподвижным целям.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Практика:</w:t>
      </w:r>
      <w:r w:rsidRPr="008433F1">
        <w:rPr>
          <w:color w:val="000000"/>
          <w:sz w:val="28"/>
          <w:szCs w:val="28"/>
        </w:rPr>
        <w:t xml:space="preserve"> Подготовка малокалиберной винтовки к стрельбе.  Принятие положения, лежа с упора. Прицеливание, наводка, нажатие на спусковой крючок, режим дыхания.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Определение средней точки попадания.  Регулировка прицела. Стрельба по мишени N 6б. Дистанция - 25 м. Количество патронов-6 (3+3). 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Задание:</w:t>
      </w:r>
      <w:r w:rsidRPr="008433F1">
        <w:rPr>
          <w:color w:val="000000"/>
          <w:sz w:val="28"/>
          <w:szCs w:val="28"/>
        </w:rPr>
        <w:t xml:space="preserve"> совершенствование навыков стрельбы.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Стрельба по мишени N 6б.  Дистанция - 25 м. Количество патронов - 5. 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 xml:space="preserve">Задание: </w:t>
      </w:r>
      <w:r w:rsidRPr="008433F1">
        <w:rPr>
          <w:color w:val="000000"/>
          <w:sz w:val="28"/>
          <w:szCs w:val="28"/>
        </w:rPr>
        <w:t>совершенствование навыков стрельбы.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lastRenderedPageBreak/>
        <w:t>Стрельба по мишени N 6б. Дистанция - 25 м. Количество патронов - 8 (3пробных, 5 зачетных). Положение для стрельбы, лежа с упора. Оценка (выбить очков): "Отлично" - 40, "Хорошо" - 33, "Удовлетворительно"- 30. Задание: совершенствование навыков стрельбы.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Цель - мишень N 6Г (грудная без кругов).  Расстояние до цели - 25 м. Количество патронов - 3. Положение для стрельбы: лежа с упора. Оценка: "Отлично" - поразить фигуру с первого выстрела, "Хорошо"- поразить фигуру - со второго, "удовлетворительно"- третьим.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Задание:</w:t>
      </w:r>
      <w:r w:rsidRPr="008433F1">
        <w:rPr>
          <w:color w:val="000000"/>
          <w:sz w:val="28"/>
          <w:szCs w:val="28"/>
        </w:rPr>
        <w:t xml:space="preserve"> совершенствование навыков стрельбы.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Цель - мишень N 6Г (грудная без кругов). Расстояние 25 м. Количество патронов-3. Положение для стрельбы, лежа с упора. Оценка: "Отлично"- поразить фигуру тремя выстрелами, "Хорошо" - двумя, "Удовлетворительно" - одним. 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Задание:</w:t>
      </w:r>
      <w:r w:rsidRPr="008433F1">
        <w:rPr>
          <w:color w:val="000000"/>
          <w:sz w:val="28"/>
          <w:szCs w:val="28"/>
        </w:rPr>
        <w:t xml:space="preserve"> совершенствование навыков стрельбы.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Цель - мишень N 8г (бегущая фигура - мишень N 8, уменьшенная в 8 раз). Расстояние до цели - 25 м. Количество патронов -3. Положение для стрельбы, лежа с упора. 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Оценка: "Отлично" - поразить мишень тремя выстрелами, "Хорошо" - двумя, "Удовлетворительно" - одним. Задание: совершенствование навыков стрельбы.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1.2.5. Материальная часть автомата Калашникова.</w:t>
      </w:r>
    </w:p>
    <w:p w:rsidR="00477C09" w:rsidRPr="008433F1" w:rsidRDefault="00477C09" w:rsidP="00477C09">
      <w:pPr>
        <w:ind w:firstLine="425"/>
        <w:jc w:val="both"/>
        <w:rPr>
          <w:b/>
          <w:color w:val="FF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Практика.</w:t>
      </w:r>
      <w:r w:rsidRPr="008433F1">
        <w:rPr>
          <w:color w:val="000000"/>
          <w:sz w:val="28"/>
          <w:szCs w:val="28"/>
        </w:rPr>
        <w:t xml:space="preserve"> Назначение, боевые свойства, общее устройство и принцип работы автомата.</w:t>
      </w:r>
    </w:p>
    <w:p w:rsidR="00477C09" w:rsidRPr="008433F1" w:rsidRDefault="00477C09" w:rsidP="00477C09">
      <w:pPr>
        <w:ind w:firstLine="425"/>
        <w:jc w:val="both"/>
        <w:rPr>
          <w:b/>
          <w:i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1.3. Общевоинские уставы: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1.3.1.  Общевоинские Уставы - свод законов регламентирующих жизнь и быт ВС РФ.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>Воинские</w:t>
      </w:r>
      <w:proofErr w:type="spellEnd"/>
      <w:proofErr w:type="gramEnd"/>
      <w:r w:rsidRPr="008433F1">
        <w:rPr>
          <w:color w:val="000000"/>
          <w:sz w:val="28"/>
          <w:szCs w:val="28"/>
        </w:rPr>
        <w:t xml:space="preserve"> Уставы, история их создания. Значение воинских Уставов в жизни и деятельности военнослужащих.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1.3.2. Военная присяга и Боевое знамя воинской части. Военнослужащие и взаимоотношения между ними.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>Права</w:t>
      </w:r>
      <w:proofErr w:type="spellEnd"/>
      <w:proofErr w:type="gramEnd"/>
      <w:r w:rsidRPr="008433F1">
        <w:rPr>
          <w:color w:val="000000"/>
          <w:sz w:val="28"/>
          <w:szCs w:val="28"/>
        </w:rPr>
        <w:t>, общие обязанности военнослужащих. Обязанности солдата. Воинские звания и знаки различия. Воинская дисциплина, ее сущность и значение. Чему обязывает и чем достигается крепкая воинская дисциплина. Порядок отдачи и выполнения приказаний. Воинское приветствие. Обращение к начальнику и старшему.</w:t>
      </w:r>
    </w:p>
    <w:p w:rsidR="00477C09" w:rsidRPr="008433F1" w:rsidRDefault="00477C09" w:rsidP="00477C09">
      <w:pPr>
        <w:ind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Поощрения, применяемые к военнослужащим. Дисциплинарные взыскания, налагаемые на военнослужащих. Начальники и подчиненные, старшие и младшие, их права и обязанности. Ответственность военнослужащих.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</w:t>
      </w:r>
      <w:r w:rsidRPr="008433F1">
        <w:rPr>
          <w:color w:val="000000"/>
          <w:sz w:val="28"/>
          <w:szCs w:val="28"/>
        </w:rPr>
        <w:t>: Военная присяга и порядок ее принятия. Боевое знамя воинской части. Сбережение Боевого знамени.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1.3.3. Распределение времени и повседневный порядок. Обязанности лиц суточного  наряда  роты  (батареи), его состав.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lastRenderedPageBreak/>
        <w:t>Теория</w:t>
      </w:r>
      <w:r w:rsidRPr="008433F1">
        <w:rPr>
          <w:color w:val="000000"/>
          <w:sz w:val="28"/>
          <w:szCs w:val="28"/>
        </w:rPr>
        <w:t>: Укрепление и сохранение здоровья военнослужащих. Распорядок дня части. Подъем, утренний осмотр и вечерняя поверка. Учебные занятия. Завтрак, обед, ужин. Увольнение из расположения части.</w:t>
      </w:r>
    </w:p>
    <w:p w:rsidR="00477C09" w:rsidRPr="008433F1" w:rsidRDefault="00477C09" w:rsidP="00477C09">
      <w:pPr>
        <w:ind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Содержание помещений.  Хранение личных вещей военнослужащих. Правила пожарной безопасности. Соблюдение правил личной и общественной гигиены.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 xml:space="preserve">Практика: </w:t>
      </w:r>
      <w:r w:rsidRPr="008433F1">
        <w:rPr>
          <w:color w:val="000000"/>
          <w:sz w:val="28"/>
          <w:szCs w:val="28"/>
        </w:rPr>
        <w:t>Назначение, состав и вооружение суточного наряда роты.  Обязанности дневального по роте.  Оборудование и оснащение места, на котором очередной дневальный выполняет свои обязанности.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1.3.4. Воинские коллективы.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Внутри коллективные отношения. Понятие о психологической совместимости личного состава боевого отделения и ее значение при выполнении боевых задач. Воинская вежливость и поведение военнослужащих на службе и в общественных местах.</w:t>
      </w:r>
    </w:p>
    <w:p w:rsidR="00477C09" w:rsidRPr="008433F1" w:rsidRDefault="00477C09" w:rsidP="00477C09">
      <w:pPr>
        <w:ind w:firstLine="426"/>
        <w:jc w:val="both"/>
        <w:rPr>
          <w:b/>
          <w:color w:val="FF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Офицерские кадры Вооруженных Сил России. Военно-учебные заведения. Правила и условия приема. </w:t>
      </w:r>
    </w:p>
    <w:p w:rsidR="00477C09" w:rsidRPr="008433F1" w:rsidRDefault="00477C09" w:rsidP="00477C09">
      <w:pPr>
        <w:numPr>
          <w:ilvl w:val="1"/>
          <w:numId w:val="8"/>
        </w:numPr>
        <w:tabs>
          <w:tab w:val="clear" w:pos="1080"/>
          <w:tab w:val="num" w:pos="0"/>
        </w:tabs>
        <w:suppressAutoHyphens/>
        <w:ind w:left="0" w:firstLine="709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Строевая подготовка:</w:t>
      </w:r>
    </w:p>
    <w:p w:rsidR="00477C09" w:rsidRPr="008433F1" w:rsidRDefault="00477C09" w:rsidP="00477C09">
      <w:pPr>
        <w:ind w:firstLine="426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1.4.1. Строевые приемы и движения без оружия.</w:t>
      </w:r>
    </w:p>
    <w:p w:rsidR="00477C09" w:rsidRPr="008433F1" w:rsidRDefault="00477C09" w:rsidP="00477C09">
      <w:pPr>
        <w:ind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Строи, их элементы.  Предварительная и исполнительная команды. Обязанности солдат перед построением и в строю. Ответ на при</w:t>
      </w:r>
      <w:r w:rsidRPr="008433F1">
        <w:rPr>
          <w:color w:val="000000"/>
          <w:sz w:val="28"/>
          <w:szCs w:val="28"/>
        </w:rPr>
        <w:softHyphen/>
        <w:t>ветствие на месте.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 xml:space="preserve">Практика: </w:t>
      </w:r>
      <w:r w:rsidRPr="008433F1">
        <w:rPr>
          <w:color w:val="000000"/>
          <w:sz w:val="28"/>
          <w:szCs w:val="28"/>
        </w:rPr>
        <w:t>Строевая стойка. Выполнение команд: "Становись", "Равняйсь", "Смирно", "Вольно", "Заправиться", "Головные уборы снять", "Головные уборы надеть".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Строевая стойка. Повороты на месте. Перестроение из одной шеренги в две и обратно.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Строевой шаг.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Повороты в движении направо и налево.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Повороты кругом в движении.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Строевой шаг. Повороты на месте и в движении.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Выполнение воинского приветствия на месте и в движении.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Выход из строя, подход к начальнику и возвращение в строй.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1.4.2. Строевые приемы и движения с оружием.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Практика:</w:t>
      </w:r>
      <w:r w:rsidRPr="008433F1">
        <w:rPr>
          <w:color w:val="000000"/>
          <w:sz w:val="28"/>
          <w:szCs w:val="28"/>
        </w:rPr>
        <w:t xml:space="preserve">  Строевая стойка с автоматом. Выполнение приемов "На ремень", "На грудь", "За спину".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1.4.3. Строи отделения, взвода в пешем порядке и на машинах.</w:t>
      </w:r>
    </w:p>
    <w:p w:rsidR="00477C09" w:rsidRPr="008433F1" w:rsidRDefault="00477C09" w:rsidP="00477C09">
      <w:pPr>
        <w:ind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 xml:space="preserve">Практика: </w:t>
      </w:r>
      <w:r w:rsidRPr="008433F1">
        <w:rPr>
          <w:color w:val="000000"/>
          <w:sz w:val="28"/>
          <w:szCs w:val="28"/>
        </w:rPr>
        <w:t xml:space="preserve"> Развернутый строй, походный строй. Команды, пода</w:t>
      </w:r>
      <w:r w:rsidRPr="008433F1">
        <w:rPr>
          <w:color w:val="000000"/>
          <w:sz w:val="28"/>
          <w:szCs w:val="28"/>
        </w:rPr>
        <w:softHyphen/>
        <w:t>ваемые для построения и перестроение отделения, взвода в развер</w:t>
      </w:r>
      <w:r w:rsidRPr="008433F1">
        <w:rPr>
          <w:color w:val="000000"/>
          <w:sz w:val="28"/>
          <w:szCs w:val="28"/>
        </w:rPr>
        <w:softHyphen/>
        <w:t>нутый и походный строй на месте и в движении. Воинское приветствие. Сигналы управления строем.</w:t>
      </w:r>
    </w:p>
    <w:p w:rsidR="00477C09" w:rsidRPr="008433F1" w:rsidRDefault="00477C09" w:rsidP="00477C09">
      <w:pPr>
        <w:ind w:right="-8"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Раздел II. Физическая подготовка:</w:t>
      </w:r>
    </w:p>
    <w:p w:rsidR="00477C09" w:rsidRPr="008433F1" w:rsidRDefault="00477C09" w:rsidP="00477C09">
      <w:pPr>
        <w:ind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2.2.Общая физическая подготовка (ОФП).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2.2.1 Гимнастика</w:t>
      </w:r>
    </w:p>
    <w:p w:rsidR="00477C09" w:rsidRPr="008433F1" w:rsidRDefault="00477C09" w:rsidP="00477C09">
      <w:pPr>
        <w:ind w:firstLine="426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lastRenderedPageBreak/>
        <w:t>Теория:</w:t>
      </w:r>
      <w:r w:rsidRPr="008433F1">
        <w:rPr>
          <w:color w:val="000000"/>
          <w:sz w:val="28"/>
          <w:szCs w:val="28"/>
        </w:rPr>
        <w:t xml:space="preserve"> Общеразвивающие упражнения - упражнения без предметов, с предметами, на снарядах, с партнером.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Практика:</w:t>
      </w:r>
      <w:r w:rsidRPr="008433F1">
        <w:rPr>
          <w:color w:val="000000"/>
          <w:sz w:val="28"/>
          <w:szCs w:val="28"/>
        </w:rPr>
        <w:t xml:space="preserve"> Упражнения на гимнастических снарядах - перекладина - вис углом, поднимание ног в висе, подтягивание подъем правой (левой), подъем переворотом, из упора махом назад соскок; брусья - упор  углом, поднимание  ног  в  упоре, сгибание и разгибание рук в упоре, кувырок вперед из упора сидя ноги врозь, соскок махом вперед (назад).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а) перекладина - подъем силой, подъем разгибом, оборот вперед правой (левой), соскок дугой; брусья - подъем махом вперед (назад) из упора на предплечьях, стойка на плечах силой из упора сидя ноги врозь, соскок махом вперед с поворотом кругом.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б) перекладина - оборот назад в упоре, мах дугой в вис, махом назад соскок; брусья - подъем махом вперед из размахивания в упоре (назад) на руках, подъем разгибом, соскок ноги врозь через одну жердь на концах брусьев.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в) перекладина - комбинации из ранее изученных элементов; брусья - стойка на плечах из размахивания в упоре, соскок ноги врозь через две жерди на концах брусьев.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Опорные прыжки - прыжок согнув ноги (козел в длину), высота -  I год - 115 см, II год-120 см, III год-120 см, IV год-125 см.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Занятие 4. Акробатические упражнения - кувырок вперед, назад, длинный кувырок вперед, кувырок боком, кувырок назад с выходом в </w:t>
      </w:r>
      <w:proofErr w:type="spellStart"/>
      <w:r w:rsidRPr="008433F1">
        <w:rPr>
          <w:color w:val="000000"/>
          <w:sz w:val="28"/>
          <w:szCs w:val="28"/>
        </w:rPr>
        <w:t>стойку,"мост</w:t>
      </w:r>
      <w:proofErr w:type="gramStart"/>
      <w:r w:rsidRPr="008433F1">
        <w:rPr>
          <w:color w:val="000000"/>
          <w:sz w:val="28"/>
          <w:szCs w:val="28"/>
        </w:rPr>
        <w:t>",переворот</w:t>
      </w:r>
      <w:proofErr w:type="spellEnd"/>
      <w:proofErr w:type="gramEnd"/>
      <w:r w:rsidRPr="008433F1">
        <w:rPr>
          <w:color w:val="000000"/>
          <w:sz w:val="28"/>
          <w:szCs w:val="28"/>
        </w:rPr>
        <w:t xml:space="preserve"> боком, стойка на лопатках, стойка на голове.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а) длинный кувырок вперед через препятствие, стойка на руках, подъем разгибом.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б) переворот вперед с разбега с опорой на прямые руки, </w:t>
      </w:r>
      <w:proofErr w:type="spellStart"/>
      <w:r w:rsidRPr="008433F1">
        <w:rPr>
          <w:color w:val="000000"/>
          <w:sz w:val="28"/>
          <w:szCs w:val="28"/>
        </w:rPr>
        <w:t>рондат</w:t>
      </w:r>
      <w:proofErr w:type="spellEnd"/>
      <w:r w:rsidRPr="008433F1">
        <w:rPr>
          <w:color w:val="000000"/>
          <w:sz w:val="28"/>
          <w:szCs w:val="28"/>
        </w:rPr>
        <w:t xml:space="preserve">,  </w:t>
      </w:r>
      <w:proofErr w:type="spellStart"/>
      <w:r w:rsidRPr="008433F1">
        <w:rPr>
          <w:color w:val="000000"/>
          <w:sz w:val="28"/>
          <w:szCs w:val="28"/>
        </w:rPr>
        <w:t>фляк</w:t>
      </w:r>
      <w:proofErr w:type="spellEnd"/>
      <w:r w:rsidRPr="008433F1">
        <w:rPr>
          <w:color w:val="000000"/>
          <w:sz w:val="28"/>
          <w:szCs w:val="28"/>
        </w:rPr>
        <w:t>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в) сальто вперед с разбега, комбинации из ранее разученных элементов.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Прикладные упражнения - упражнения в равновесии; лазанье по канату; различные лазанья и </w:t>
      </w:r>
      <w:proofErr w:type="spellStart"/>
      <w:r w:rsidRPr="008433F1">
        <w:rPr>
          <w:color w:val="000000"/>
          <w:sz w:val="28"/>
          <w:szCs w:val="28"/>
        </w:rPr>
        <w:t>переползания</w:t>
      </w:r>
      <w:proofErr w:type="spellEnd"/>
      <w:r w:rsidRPr="008433F1">
        <w:rPr>
          <w:color w:val="000000"/>
          <w:sz w:val="28"/>
          <w:szCs w:val="28"/>
        </w:rPr>
        <w:t>; преодоление нестандартных препятствий.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а) переноска тяжестей, лазание по канату без помощи ног, упражнения в равновесии, преодоление нестандартных препятствий;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б) лазание по двум канатам без помощи ног, упражнения в равновесии, переноска тяжелых и неудобных предметов, преодоление нестандартных препятствий;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в) различные лазанья и </w:t>
      </w:r>
      <w:proofErr w:type="spellStart"/>
      <w:r w:rsidRPr="008433F1">
        <w:rPr>
          <w:color w:val="000000"/>
          <w:sz w:val="28"/>
          <w:szCs w:val="28"/>
        </w:rPr>
        <w:t>переползания</w:t>
      </w:r>
      <w:proofErr w:type="spellEnd"/>
      <w:r w:rsidRPr="008433F1">
        <w:rPr>
          <w:color w:val="000000"/>
          <w:sz w:val="28"/>
          <w:szCs w:val="28"/>
        </w:rPr>
        <w:t>, преодоление нестандартных препятствий, переноска тяжестей, упражнений в равновесии.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2.2.2 Легкая атлетика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Практика:</w:t>
      </w:r>
      <w:r w:rsidRPr="008433F1">
        <w:rPr>
          <w:color w:val="000000"/>
          <w:sz w:val="28"/>
          <w:szCs w:val="28"/>
        </w:rPr>
        <w:t xml:space="preserve"> Бег 100 м из положения лежа. Бег 1000 </w:t>
      </w:r>
      <w:proofErr w:type="spellStart"/>
      <w:r w:rsidRPr="008433F1">
        <w:rPr>
          <w:color w:val="000000"/>
          <w:sz w:val="28"/>
          <w:szCs w:val="28"/>
        </w:rPr>
        <w:t>м.Бег</w:t>
      </w:r>
      <w:proofErr w:type="spellEnd"/>
      <w:r w:rsidRPr="008433F1">
        <w:rPr>
          <w:color w:val="000000"/>
          <w:sz w:val="28"/>
          <w:szCs w:val="28"/>
        </w:rPr>
        <w:t xml:space="preserve"> 3000 </w:t>
      </w:r>
      <w:proofErr w:type="spellStart"/>
      <w:r w:rsidRPr="008433F1">
        <w:rPr>
          <w:color w:val="000000"/>
          <w:sz w:val="28"/>
          <w:szCs w:val="28"/>
        </w:rPr>
        <w:t>м.Челночный</w:t>
      </w:r>
      <w:proofErr w:type="spellEnd"/>
      <w:r w:rsidRPr="008433F1">
        <w:rPr>
          <w:color w:val="000000"/>
          <w:sz w:val="28"/>
          <w:szCs w:val="28"/>
        </w:rPr>
        <w:t xml:space="preserve"> бег 10х10 </w:t>
      </w:r>
      <w:proofErr w:type="spellStart"/>
      <w:r w:rsidRPr="008433F1">
        <w:rPr>
          <w:color w:val="000000"/>
          <w:sz w:val="28"/>
          <w:szCs w:val="28"/>
        </w:rPr>
        <w:t>м.Прыжки</w:t>
      </w:r>
      <w:proofErr w:type="spellEnd"/>
      <w:r w:rsidRPr="008433F1">
        <w:rPr>
          <w:color w:val="000000"/>
          <w:sz w:val="28"/>
          <w:szCs w:val="28"/>
        </w:rPr>
        <w:t xml:space="preserve"> в высоту с разбега способом "перешагивания" и в длину с разбега способом "согнув ноги" на максимальный результат. Метание гранат с разбега на дальность (500-700 гр.). Метание гранаты в цель. Преодоление полосы препятствий.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2.2.3 Кроссовая подготовка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lastRenderedPageBreak/>
        <w:t>Практика:</w:t>
      </w:r>
      <w:r w:rsidRPr="008433F1">
        <w:rPr>
          <w:color w:val="000000"/>
          <w:sz w:val="28"/>
          <w:szCs w:val="28"/>
        </w:rPr>
        <w:t xml:space="preserve"> Ходьба и бег по пересеченной местности. Бег в гору и под гору. Чередование ходьбы и бега. Марш-бросок 5 км.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Ходьба и бег по пересеченной местности. Бег в гору и под гору. Чередование ходьбы и бега. Марш-бросок 5 км.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Преодоление препятствий на местности бегом, прыжком, наступая, перешагивая. Спрыгивание с препятствий. Марш-бросок 5 км.</w:t>
      </w:r>
    </w:p>
    <w:p w:rsidR="00477C09" w:rsidRPr="008433F1" w:rsidRDefault="00477C09" w:rsidP="00477C09">
      <w:pPr>
        <w:ind w:firstLine="426"/>
        <w:jc w:val="both"/>
        <w:rPr>
          <w:b/>
          <w:i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Бег по пересеченной местности с изменением направления. Марш-бросок 5 км.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2.2.4  Лыжная подготовка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</w:t>
      </w:r>
      <w:r w:rsidRPr="008433F1">
        <w:rPr>
          <w:color w:val="000000"/>
          <w:sz w:val="28"/>
          <w:szCs w:val="28"/>
        </w:rPr>
        <w:t xml:space="preserve">: Строевые приемы, попеременный </w:t>
      </w:r>
      <w:proofErr w:type="spellStart"/>
      <w:r w:rsidRPr="008433F1">
        <w:rPr>
          <w:color w:val="000000"/>
          <w:sz w:val="28"/>
          <w:szCs w:val="28"/>
        </w:rPr>
        <w:t>двухшажный</w:t>
      </w:r>
      <w:proofErr w:type="spellEnd"/>
      <w:r w:rsidRPr="008433F1">
        <w:rPr>
          <w:color w:val="000000"/>
          <w:sz w:val="28"/>
          <w:szCs w:val="28"/>
        </w:rPr>
        <w:t xml:space="preserve"> ход. Одновременный одношажный ход. Подъем "лесенкой", "</w:t>
      </w:r>
      <w:proofErr w:type="spellStart"/>
      <w:r w:rsidRPr="008433F1">
        <w:rPr>
          <w:color w:val="000000"/>
          <w:sz w:val="28"/>
          <w:szCs w:val="28"/>
        </w:rPr>
        <w:t>полуелочкой</w:t>
      </w:r>
      <w:proofErr w:type="spellEnd"/>
      <w:r w:rsidRPr="008433F1">
        <w:rPr>
          <w:color w:val="000000"/>
          <w:sz w:val="28"/>
          <w:szCs w:val="28"/>
        </w:rPr>
        <w:t>", "елочкой". Спуск в высокой, средней, низкой стойке. Торможение падением. Повороты переступанием.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Одновременный </w:t>
      </w:r>
      <w:proofErr w:type="spellStart"/>
      <w:r w:rsidRPr="008433F1">
        <w:rPr>
          <w:color w:val="000000"/>
          <w:sz w:val="28"/>
          <w:szCs w:val="28"/>
        </w:rPr>
        <w:t>безшажный</w:t>
      </w:r>
      <w:proofErr w:type="spellEnd"/>
      <w:r w:rsidRPr="008433F1">
        <w:rPr>
          <w:color w:val="000000"/>
          <w:sz w:val="28"/>
          <w:szCs w:val="28"/>
        </w:rPr>
        <w:t xml:space="preserve"> ход. Одновременный двушажный ход. Переходы с одного классического лыжного хода на другой. Подъемы и спуски. Торможение и поворот "плугом".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proofErr w:type="spellStart"/>
      <w:r w:rsidRPr="008433F1">
        <w:rPr>
          <w:color w:val="000000"/>
          <w:sz w:val="28"/>
          <w:szCs w:val="28"/>
        </w:rPr>
        <w:t>Полуконьковый</w:t>
      </w:r>
      <w:proofErr w:type="spellEnd"/>
      <w:r w:rsidRPr="008433F1">
        <w:rPr>
          <w:color w:val="000000"/>
          <w:sz w:val="28"/>
          <w:szCs w:val="28"/>
        </w:rPr>
        <w:t xml:space="preserve"> ход. Одновременный двушажный коньковый ход. Подъемы и спуски. Торможение и поворот "упором".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Одновременный одношажный коньковый ход. Переход с одного конькового хода на другой. Подъемы и спуски. Торможения и повороты. Поворот на параллельных лыжах.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2.2.6. Спортивные игры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Практика:</w:t>
      </w:r>
      <w:r w:rsidRPr="008433F1">
        <w:rPr>
          <w:color w:val="000000"/>
          <w:sz w:val="28"/>
          <w:szCs w:val="28"/>
        </w:rPr>
        <w:t xml:space="preserve"> Баскетбол - штрафной бросок; вырывание и выбивание мяча; передача мяча на месте, при встречном движении и отскоком от пола; игра в защите, опека игрока; учебная игра.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а) передача мяча в движении; ведения мяча попеременно правой и левой рукой; нападение быстрым прорывом; персональная защита; бросок мяча двумя и одной рукой сверху и в прыжке; двухсторонняя игра.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б) ловля мяча после отскока от щита; ведение мяча с изменением высоты отскока и скорости; позиционное нападение; зонная защита; двухсторонняя игра.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в) ловля мяча после отскока; передача мяча одной рукой; вырывание и выбивание мяча; взаимодействие игроков в нападении и защите; двухсторонняя игра.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Футбол - ведение мяча внутренней и внешней частью подъема с изменением скорости и направления; удар по катящемуся мячу внешней стороной подъема, носком, серединой лба по летящему мячу; вбрасывание мяча из-за боковой линии с места, учебная игра.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а) Удары по летящему мячу внутренней стороной стопы и средней частью подъема; обманные движения; остановка мяча внутренней стороной стопы; удар по мячу головой; вбрасывание мяча из-за боковой линии с шагом; двухсторонняя игра.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б) Удар по летящему мячу средней частью подъема, головой в прыжке и с разбега; отбор мяча у соперника толчком плечо в плечо; двухсторонняя игра.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lastRenderedPageBreak/>
        <w:t>в) Остановка мяча грудью; обманные движения; отбор мяча у соперника подкатом; обводка соперника; зонная и персональная защита; двухсторонняя игра.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Ручной мяч - повороты на месте; ловля и передача мяча при встречном движении;7-метровый штрафной бросок; выбор позиции вратарем при отражении бросков; учебная игра.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а) Скрытая передача; броски из опорного положения с отклонением туловища; ловля и передача в движении в парах и тройках с параллельным смещением; взаимодействие вратаря с защитником; обманные движения с уходом в сторону; двухсторонняя игра.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б) Передача и ловля мяча в тройках; </w:t>
      </w:r>
      <w:proofErr w:type="spellStart"/>
      <w:r w:rsidRPr="008433F1">
        <w:rPr>
          <w:color w:val="000000"/>
          <w:sz w:val="28"/>
          <w:szCs w:val="28"/>
        </w:rPr>
        <w:t>скрестное</w:t>
      </w:r>
      <w:proofErr w:type="spellEnd"/>
      <w:r w:rsidRPr="008433F1">
        <w:rPr>
          <w:color w:val="000000"/>
          <w:sz w:val="28"/>
          <w:szCs w:val="28"/>
        </w:rPr>
        <w:t xml:space="preserve"> движение; движение восьмеркой; передача и ловля мяча отскоком от площадки; бросок из опорного положения с сопротивлением защитника; подстраховка в защите; зонная защита; двухсторонняя игра.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в) Нападение контратакой; позиционное нападение; взаимодействие игроков в нападении; двухсторонняя игра.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Волейбол (Пионербол) - чередование способов перемещения (лицом, боком, спиной, вперед</w:t>
      </w:r>
      <w:proofErr w:type="gramStart"/>
      <w:r w:rsidRPr="008433F1">
        <w:rPr>
          <w:color w:val="000000"/>
          <w:sz w:val="28"/>
          <w:szCs w:val="28"/>
        </w:rPr>
        <w:t>);  передачи</w:t>
      </w:r>
      <w:proofErr w:type="gramEnd"/>
      <w:r w:rsidRPr="008433F1">
        <w:rPr>
          <w:color w:val="000000"/>
          <w:sz w:val="28"/>
          <w:szCs w:val="28"/>
        </w:rPr>
        <w:t xml:space="preserve">  мяча  над собой, во встречных колоннах; отбивание мяча кулаком через сетку; нижняя прямая  подача из-за лицевой линии; прием подачи; учебная игра.</w:t>
      </w:r>
    </w:p>
    <w:p w:rsidR="00477C09" w:rsidRPr="008433F1" w:rsidRDefault="00477C09" w:rsidP="00477C09">
      <w:pPr>
        <w:ind w:right="-8"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а) сочетание ручных перемещений с передачей мяча сверху и прием снизу; передача мяча у сетки и в прыжке через сетку; передача мяча сверху стоя спиной к цели; прием мяча, отраженного сеткой; нижняя подача в правую и левую часть площадки; игра в нападении в зоне 3; игра в защите; двухсторонняя игра.</w:t>
      </w:r>
    </w:p>
    <w:p w:rsidR="00477C09" w:rsidRPr="008433F1" w:rsidRDefault="00477C09" w:rsidP="00477C09">
      <w:pPr>
        <w:ind w:right="-6" w:firstLine="425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б) Прием подачи, первая передача к сетке в зону 3, вторая передача в зоны 4 и 2 стоя лицом и спиной к цели; нападающий удар из зон 4,2, и 3; верхняя прямая подача; блокирование одиночное и групповое (</w:t>
      </w:r>
      <w:proofErr w:type="spellStart"/>
      <w:r w:rsidRPr="008433F1">
        <w:rPr>
          <w:color w:val="000000"/>
          <w:sz w:val="28"/>
          <w:szCs w:val="28"/>
        </w:rPr>
        <w:t>вдвоен</w:t>
      </w:r>
      <w:proofErr w:type="spellEnd"/>
      <w:r w:rsidRPr="008433F1">
        <w:rPr>
          <w:color w:val="000000"/>
          <w:sz w:val="28"/>
          <w:szCs w:val="28"/>
        </w:rPr>
        <w:t>.); страховка; двухсторонняя игра.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 xml:space="preserve">Раздел </w:t>
      </w:r>
      <w:r w:rsidRPr="008433F1">
        <w:rPr>
          <w:b/>
          <w:color w:val="000000"/>
          <w:sz w:val="28"/>
          <w:szCs w:val="28"/>
          <w:lang w:val="en-US"/>
        </w:rPr>
        <w:t>III</w:t>
      </w:r>
      <w:r w:rsidRPr="008433F1">
        <w:rPr>
          <w:b/>
          <w:color w:val="000000"/>
          <w:sz w:val="28"/>
          <w:szCs w:val="28"/>
        </w:rPr>
        <w:t>. Основы военно-исторического образования:</w:t>
      </w:r>
    </w:p>
    <w:p w:rsidR="00477C09" w:rsidRPr="008433F1" w:rsidRDefault="00477C09" w:rsidP="00477C09">
      <w:pPr>
        <w:ind w:firstLine="425"/>
        <w:jc w:val="both"/>
        <w:rPr>
          <w:b/>
          <w:i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3.1. История Вооружённых сил Российской Федерации</w:t>
      </w:r>
      <w:r w:rsidRPr="008433F1">
        <w:rPr>
          <w:b/>
          <w:i/>
          <w:color w:val="000000"/>
          <w:sz w:val="28"/>
          <w:szCs w:val="28"/>
        </w:rPr>
        <w:t>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3.1.1. Государственные символы РФ.  Флаг, герб и гимн РФ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</w:t>
      </w:r>
      <w:r w:rsidRPr="008433F1">
        <w:rPr>
          <w:color w:val="000000"/>
          <w:sz w:val="28"/>
          <w:szCs w:val="28"/>
        </w:rPr>
        <w:t>: Эволюция государственных символов РФ.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3.1.2. Русская слава Русских дружин и ополчений.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Военная организация славян </w:t>
      </w:r>
      <w:r w:rsidRPr="008433F1">
        <w:rPr>
          <w:color w:val="000000"/>
          <w:sz w:val="28"/>
          <w:szCs w:val="28"/>
          <w:lang w:val="en-US"/>
        </w:rPr>
        <w:t>VI</w:t>
      </w:r>
      <w:r w:rsidRPr="008433F1">
        <w:rPr>
          <w:color w:val="000000"/>
          <w:sz w:val="28"/>
          <w:szCs w:val="28"/>
        </w:rPr>
        <w:t>-</w:t>
      </w:r>
      <w:r w:rsidRPr="008433F1">
        <w:rPr>
          <w:color w:val="000000"/>
          <w:sz w:val="28"/>
          <w:szCs w:val="28"/>
          <w:lang w:val="en-US"/>
        </w:rPr>
        <w:t>XVII</w:t>
      </w:r>
      <w:proofErr w:type="spellStart"/>
      <w:r w:rsidRPr="008433F1">
        <w:rPr>
          <w:color w:val="000000"/>
          <w:sz w:val="28"/>
          <w:szCs w:val="28"/>
        </w:rPr>
        <w:t>в.в</w:t>
      </w:r>
      <w:proofErr w:type="spellEnd"/>
      <w:r w:rsidRPr="008433F1">
        <w:rPr>
          <w:color w:val="000000"/>
          <w:sz w:val="28"/>
          <w:szCs w:val="28"/>
        </w:rPr>
        <w:t>.</w:t>
      </w:r>
    </w:p>
    <w:p w:rsidR="00477C09" w:rsidRPr="008433F1" w:rsidRDefault="00477C09" w:rsidP="00477C09">
      <w:pPr>
        <w:ind w:firstLine="426"/>
        <w:jc w:val="both"/>
        <w:rPr>
          <w:b/>
          <w:i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Дни воинской славы: Ледовое побоище, Куликовская битва, освобождение Москвы от польских интервентов Мининым и Пожарским.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 xml:space="preserve">Тема 3.1.3. Век русской воинской славы. 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Русская армия и флот в </w:t>
      </w:r>
      <w:r w:rsidRPr="008433F1">
        <w:rPr>
          <w:color w:val="000000"/>
          <w:sz w:val="28"/>
          <w:szCs w:val="28"/>
          <w:lang w:val="en-US"/>
        </w:rPr>
        <w:t>XVIII</w:t>
      </w:r>
      <w:r w:rsidRPr="008433F1">
        <w:rPr>
          <w:color w:val="000000"/>
          <w:sz w:val="28"/>
          <w:szCs w:val="28"/>
        </w:rPr>
        <w:t xml:space="preserve"> веке.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Дни воинской славы: Полтавская битва, Победа российского флота у Гангута, взятие крепости Измаила, битва у острова </w:t>
      </w:r>
      <w:proofErr w:type="spellStart"/>
      <w:r w:rsidRPr="008433F1">
        <w:rPr>
          <w:color w:val="000000"/>
          <w:sz w:val="28"/>
          <w:szCs w:val="28"/>
        </w:rPr>
        <w:t>Тенди</w:t>
      </w:r>
      <w:proofErr w:type="spellEnd"/>
      <w:r w:rsidRPr="008433F1">
        <w:rPr>
          <w:color w:val="000000"/>
          <w:sz w:val="28"/>
          <w:szCs w:val="28"/>
        </w:rPr>
        <w:t>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3.1.4. Великий год России.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Отечественная война 1812 г.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Дни воинской славы: Бородинское сражение.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lastRenderedPageBreak/>
        <w:t xml:space="preserve">Тема 3.1.5. Армия и флот России </w:t>
      </w:r>
      <w:r w:rsidRPr="008433F1">
        <w:rPr>
          <w:b/>
          <w:i/>
          <w:color w:val="000000"/>
          <w:sz w:val="28"/>
          <w:szCs w:val="28"/>
          <w:lang w:val="en-US"/>
        </w:rPr>
        <w:t>XIX</w:t>
      </w:r>
      <w:r w:rsidRPr="008433F1">
        <w:rPr>
          <w:b/>
          <w:i/>
          <w:color w:val="000000"/>
          <w:sz w:val="28"/>
          <w:szCs w:val="28"/>
        </w:rPr>
        <w:t xml:space="preserve"> – начало ХХ </w:t>
      </w:r>
      <w:proofErr w:type="spellStart"/>
      <w:r w:rsidRPr="008433F1">
        <w:rPr>
          <w:b/>
          <w:i/>
          <w:color w:val="000000"/>
          <w:sz w:val="28"/>
          <w:szCs w:val="28"/>
        </w:rPr>
        <w:t>в.в</w:t>
      </w:r>
      <w:proofErr w:type="spellEnd"/>
      <w:r w:rsidRPr="008433F1">
        <w:rPr>
          <w:b/>
          <w:i/>
          <w:color w:val="000000"/>
          <w:sz w:val="28"/>
          <w:szCs w:val="28"/>
        </w:rPr>
        <w:t>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</w:t>
      </w:r>
      <w:r w:rsidRPr="008433F1">
        <w:rPr>
          <w:color w:val="000000"/>
          <w:sz w:val="28"/>
          <w:szCs w:val="28"/>
        </w:rPr>
        <w:t xml:space="preserve">: Армия и флот России в войнах </w:t>
      </w:r>
      <w:r w:rsidRPr="008433F1">
        <w:rPr>
          <w:color w:val="000000"/>
          <w:sz w:val="28"/>
          <w:szCs w:val="28"/>
          <w:lang w:val="en-US"/>
        </w:rPr>
        <w:t>XIX</w:t>
      </w:r>
      <w:r w:rsidRPr="008433F1">
        <w:rPr>
          <w:color w:val="000000"/>
          <w:sz w:val="28"/>
          <w:szCs w:val="28"/>
        </w:rPr>
        <w:t xml:space="preserve"> – начало ХХ </w:t>
      </w:r>
      <w:proofErr w:type="spellStart"/>
      <w:r w:rsidRPr="008433F1">
        <w:rPr>
          <w:color w:val="000000"/>
          <w:sz w:val="28"/>
          <w:szCs w:val="28"/>
        </w:rPr>
        <w:t>в.в</w:t>
      </w:r>
      <w:proofErr w:type="spellEnd"/>
      <w:r w:rsidRPr="008433F1">
        <w:rPr>
          <w:color w:val="000000"/>
          <w:sz w:val="28"/>
          <w:szCs w:val="28"/>
        </w:rPr>
        <w:t>. Великая Октябрьская социалистическая революция. Создание Красной Армии.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 xml:space="preserve">Тема 3.1.6. Великая Отечественная война 1941-1945 </w:t>
      </w:r>
      <w:proofErr w:type="spellStart"/>
      <w:r w:rsidRPr="008433F1">
        <w:rPr>
          <w:b/>
          <w:i/>
          <w:color w:val="000000"/>
          <w:sz w:val="28"/>
          <w:szCs w:val="28"/>
        </w:rPr>
        <w:t>г.г</w:t>
      </w:r>
      <w:proofErr w:type="spellEnd"/>
      <w:r w:rsidRPr="008433F1">
        <w:rPr>
          <w:b/>
          <w:i/>
          <w:color w:val="000000"/>
          <w:sz w:val="28"/>
          <w:szCs w:val="28"/>
        </w:rPr>
        <w:t>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</w:t>
      </w:r>
      <w:r w:rsidRPr="008433F1">
        <w:rPr>
          <w:color w:val="000000"/>
          <w:sz w:val="28"/>
          <w:szCs w:val="28"/>
        </w:rPr>
        <w:t xml:space="preserve">: Важнейшие военные операции 1941-1945 </w:t>
      </w:r>
      <w:proofErr w:type="spellStart"/>
      <w:r w:rsidRPr="008433F1">
        <w:rPr>
          <w:color w:val="000000"/>
          <w:sz w:val="28"/>
          <w:szCs w:val="28"/>
        </w:rPr>
        <w:t>г.г</w:t>
      </w:r>
      <w:proofErr w:type="spellEnd"/>
      <w:r w:rsidRPr="008433F1">
        <w:rPr>
          <w:color w:val="000000"/>
          <w:sz w:val="28"/>
          <w:szCs w:val="28"/>
        </w:rPr>
        <w:t>. Дни воинской славы. Оренбургская область в годы ВОВ.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3.1. 7. ВС на современном этапе.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ВС СССР после ВОВ до 1991 г. ВС РФ (1991-2002 </w:t>
      </w:r>
      <w:proofErr w:type="spellStart"/>
      <w:r w:rsidRPr="008433F1">
        <w:rPr>
          <w:color w:val="000000"/>
          <w:sz w:val="28"/>
          <w:szCs w:val="28"/>
        </w:rPr>
        <w:t>г.г</w:t>
      </w:r>
      <w:proofErr w:type="spellEnd"/>
      <w:r w:rsidRPr="008433F1">
        <w:rPr>
          <w:color w:val="000000"/>
          <w:sz w:val="28"/>
          <w:szCs w:val="28"/>
        </w:rPr>
        <w:t>.)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3.1.8. Ордена и медали.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Ордена и медали с </w:t>
      </w:r>
      <w:r w:rsidRPr="008433F1">
        <w:rPr>
          <w:color w:val="000000"/>
          <w:sz w:val="28"/>
          <w:szCs w:val="28"/>
          <w:lang w:val="en-US"/>
        </w:rPr>
        <w:t>XVIII</w:t>
      </w:r>
      <w:r w:rsidRPr="008433F1">
        <w:rPr>
          <w:color w:val="000000"/>
          <w:sz w:val="28"/>
          <w:szCs w:val="28"/>
        </w:rPr>
        <w:t xml:space="preserve"> в. до 1991 г. Ордена и медали РФ.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3.1.9. История России, СССР и Российской Федерации.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 Исторические факты создания Российской Государственности и роль России на современном этапе.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3.1.10. Выдающиеся военные деятели.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Военные деятели России с </w:t>
      </w:r>
      <w:r w:rsidRPr="008433F1">
        <w:rPr>
          <w:color w:val="000000"/>
          <w:sz w:val="28"/>
          <w:szCs w:val="28"/>
          <w:lang w:val="en-US"/>
        </w:rPr>
        <w:t>XVIII</w:t>
      </w:r>
      <w:r w:rsidRPr="008433F1">
        <w:rPr>
          <w:color w:val="000000"/>
          <w:sz w:val="28"/>
          <w:szCs w:val="28"/>
        </w:rPr>
        <w:t xml:space="preserve"> века до 1940 г. ХХ века.</w:t>
      </w:r>
    </w:p>
    <w:p w:rsidR="00477C09" w:rsidRPr="008433F1" w:rsidRDefault="00477C09" w:rsidP="00477C09">
      <w:pPr>
        <w:ind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Военные деятели СССР и РФ.</w:t>
      </w:r>
    </w:p>
    <w:p w:rsidR="00477C09" w:rsidRPr="008433F1" w:rsidRDefault="00477C09" w:rsidP="00477C09">
      <w:pPr>
        <w:ind w:firstLine="425"/>
        <w:jc w:val="both"/>
        <w:rPr>
          <w:b/>
          <w:i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3.2. Основы правовых знаний</w:t>
      </w:r>
      <w:r w:rsidRPr="008433F1">
        <w:rPr>
          <w:b/>
          <w:i/>
          <w:color w:val="000000"/>
          <w:sz w:val="28"/>
          <w:szCs w:val="28"/>
        </w:rPr>
        <w:t>: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3.3.1</w:t>
      </w:r>
      <w:r w:rsidRPr="008433F1">
        <w:rPr>
          <w:b/>
          <w:color w:val="000000"/>
          <w:sz w:val="28"/>
          <w:szCs w:val="28"/>
        </w:rPr>
        <w:t xml:space="preserve">. </w:t>
      </w:r>
      <w:r w:rsidRPr="008433F1">
        <w:rPr>
          <w:b/>
          <w:i/>
          <w:color w:val="000000"/>
          <w:sz w:val="28"/>
          <w:szCs w:val="28"/>
        </w:rPr>
        <w:t>Права, обязанности и ответственность военнослужащих за защиту Родины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 xml:space="preserve">Теория: </w:t>
      </w:r>
      <w:r w:rsidRPr="008433F1">
        <w:rPr>
          <w:color w:val="000000"/>
          <w:sz w:val="28"/>
          <w:szCs w:val="28"/>
        </w:rPr>
        <w:t xml:space="preserve">Закон РФ о воинской обязанности и военной </w:t>
      </w:r>
      <w:proofErr w:type="spellStart"/>
      <w:r w:rsidRPr="008433F1">
        <w:rPr>
          <w:color w:val="000000"/>
          <w:sz w:val="28"/>
          <w:szCs w:val="28"/>
        </w:rPr>
        <w:t>службе.Конституция</w:t>
      </w:r>
      <w:proofErr w:type="spellEnd"/>
      <w:r w:rsidRPr="008433F1">
        <w:rPr>
          <w:color w:val="000000"/>
          <w:sz w:val="28"/>
          <w:szCs w:val="28"/>
        </w:rPr>
        <w:t xml:space="preserve"> РФ об охране страны. Основы обороны. Значение и характер военной доктрины России. Право и мораль, как регуляторы поведения. Право и мораль в жизни каждого из нас. Конвенция о правах ребенка от 20 ноября 1959 г. Занятие 5. Причины и условия правонарушений.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3.3.2. Законы об охране общественного порядка и защите Отечества.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 xml:space="preserve">Теория: </w:t>
      </w:r>
      <w:r w:rsidRPr="008433F1">
        <w:rPr>
          <w:color w:val="000000"/>
          <w:sz w:val="28"/>
          <w:szCs w:val="28"/>
        </w:rPr>
        <w:t>Право и общественный порядок</w:t>
      </w:r>
      <w:r w:rsidRPr="008433F1">
        <w:rPr>
          <w:b/>
          <w:color w:val="000000"/>
          <w:sz w:val="28"/>
          <w:szCs w:val="28"/>
        </w:rPr>
        <w:t xml:space="preserve">. </w:t>
      </w:r>
      <w:r w:rsidRPr="008433F1">
        <w:rPr>
          <w:color w:val="000000"/>
          <w:sz w:val="28"/>
          <w:szCs w:val="28"/>
        </w:rPr>
        <w:t>Об ответственности граждан за общеуголовные преступления. Воинский долг граждан Российской Федерации. Об ответственности граждан за воинские преступления. Выступление перед юнармейцами  работников правоохранительных органов.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3.3.3. Социально-правовая защита военнослужащих.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 xml:space="preserve">Теория: </w:t>
      </w:r>
      <w:r w:rsidRPr="008433F1">
        <w:rPr>
          <w:color w:val="000000"/>
          <w:sz w:val="28"/>
          <w:szCs w:val="28"/>
        </w:rPr>
        <w:t xml:space="preserve">Закон РФ о статусе </w:t>
      </w:r>
      <w:proofErr w:type="gramStart"/>
      <w:r w:rsidRPr="008433F1">
        <w:rPr>
          <w:color w:val="000000"/>
          <w:sz w:val="28"/>
          <w:szCs w:val="28"/>
        </w:rPr>
        <w:t>военнослужащих .Общие</w:t>
      </w:r>
      <w:proofErr w:type="gramEnd"/>
      <w:r w:rsidRPr="008433F1">
        <w:rPr>
          <w:color w:val="000000"/>
          <w:sz w:val="28"/>
          <w:szCs w:val="28"/>
        </w:rPr>
        <w:t xml:space="preserve"> положения</w:t>
      </w:r>
      <w:r w:rsidRPr="008433F1">
        <w:rPr>
          <w:b/>
          <w:color w:val="000000"/>
          <w:sz w:val="28"/>
          <w:szCs w:val="28"/>
        </w:rPr>
        <w:t xml:space="preserve">. 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Права военнослужащих, граждан, уволенных с военной службы и членов их семей.</w:t>
      </w:r>
    </w:p>
    <w:p w:rsidR="00477C09" w:rsidRPr="008433F1" w:rsidRDefault="00477C09" w:rsidP="00477C09">
      <w:pPr>
        <w:ind w:firstLine="426"/>
        <w:jc w:val="both"/>
        <w:rPr>
          <w:b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Обязанности военнослужащих. Ответственность военнослужащих. Защита чести, достоинства и прав граждан.</w:t>
      </w:r>
    </w:p>
    <w:p w:rsidR="00477C09" w:rsidRPr="008433F1" w:rsidRDefault="00477C09" w:rsidP="00477C09">
      <w:pPr>
        <w:ind w:firstLine="426"/>
        <w:jc w:val="both"/>
        <w:rPr>
          <w:b/>
          <w:i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3.4. Международное гуманитарное право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3.4.1. Сущность, принципы МГП, его основные понятия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</w:t>
      </w:r>
      <w:r w:rsidRPr="008433F1">
        <w:rPr>
          <w:color w:val="000000"/>
          <w:sz w:val="28"/>
          <w:szCs w:val="28"/>
        </w:rPr>
        <w:t>: Сущность и принципы МГП. Основные понятия МГП.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3.4. 2  Основные документы МГП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1-я и 2-я Женевские конвенции, Гаагская декларация. 3-я и 4-я Женевские конвенции, дополнительные протоколы.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3.4.3  Отличительные знаки МГП и их применение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</w:t>
      </w:r>
      <w:r w:rsidRPr="008433F1">
        <w:rPr>
          <w:color w:val="000000"/>
          <w:sz w:val="28"/>
          <w:szCs w:val="28"/>
        </w:rPr>
        <w:t>: Отличительные знаки МГП и их применение.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lastRenderedPageBreak/>
        <w:t>Тема 3. 4.4 Участники вооруженных конфликтов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</w:t>
      </w:r>
      <w:r w:rsidRPr="008433F1">
        <w:rPr>
          <w:color w:val="000000"/>
          <w:sz w:val="28"/>
          <w:szCs w:val="28"/>
        </w:rPr>
        <w:t>: Законные и незаконные участники вооруженных конфликтов.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3.4.5.  Запрещенные средства и методы войны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</w:t>
      </w:r>
      <w:r w:rsidRPr="008433F1">
        <w:rPr>
          <w:color w:val="000000"/>
          <w:sz w:val="28"/>
          <w:szCs w:val="28"/>
        </w:rPr>
        <w:t>: Запрещенные средства и методы войны.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3.4.6  Обращение с жертвами вооруженных конфликтов, медицинским и духовным персоналом противника.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</w:t>
      </w:r>
      <w:r w:rsidRPr="008433F1">
        <w:rPr>
          <w:color w:val="000000"/>
          <w:sz w:val="28"/>
          <w:szCs w:val="28"/>
        </w:rPr>
        <w:t>: Обращение с жертвами вооруженных конфликтов. Обращение с медицинским и духовным персоналом противника.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3.4.7  Дети и война.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</w:t>
      </w:r>
      <w:r w:rsidRPr="008433F1">
        <w:rPr>
          <w:color w:val="000000"/>
          <w:sz w:val="28"/>
          <w:szCs w:val="28"/>
        </w:rPr>
        <w:t>: Дети и война.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3.4.8  Ответственность за нарушение норм МГП.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Ответственность за нарушение норм МГП.</w:t>
      </w:r>
    </w:p>
    <w:p w:rsidR="00477C09" w:rsidRPr="008433F1" w:rsidRDefault="00477C09" w:rsidP="00477C09">
      <w:pPr>
        <w:ind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3.4.9 Международный комитет Красного Креста, сущность, принципы.</w:t>
      </w:r>
    </w:p>
    <w:p w:rsidR="00477C09" w:rsidRPr="008433F1" w:rsidRDefault="00477C09" w:rsidP="00477C09">
      <w:pPr>
        <w:ind w:right="-6" w:firstLine="426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</w:t>
      </w:r>
      <w:r w:rsidRPr="008433F1">
        <w:rPr>
          <w:color w:val="000000"/>
          <w:sz w:val="28"/>
          <w:szCs w:val="28"/>
        </w:rPr>
        <w:t>:  Сущность МККК. Принципы МККК.</w:t>
      </w:r>
    </w:p>
    <w:p w:rsidR="00477C09" w:rsidRPr="008433F1" w:rsidRDefault="00477C09" w:rsidP="00477C09">
      <w:pPr>
        <w:ind w:right="-6"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3.4. 10 Международная (миротворческая) деятельность Вооруженных Сил РФ</w:t>
      </w:r>
    </w:p>
    <w:p w:rsidR="00477C09" w:rsidRPr="008433F1" w:rsidRDefault="00477C09" w:rsidP="00477C09">
      <w:pPr>
        <w:ind w:right="-6" w:firstLine="425"/>
        <w:jc w:val="both"/>
        <w:rPr>
          <w:b/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>Теория:</w:t>
      </w:r>
      <w:r w:rsidRPr="008433F1">
        <w:rPr>
          <w:color w:val="000000"/>
          <w:sz w:val="28"/>
          <w:szCs w:val="28"/>
        </w:rPr>
        <w:t xml:space="preserve"> Международная (миротворческая) деятельность Вооруженных Сил РФ.</w:t>
      </w:r>
    </w:p>
    <w:p w:rsidR="00477C09" w:rsidRPr="008433F1" w:rsidRDefault="00477C09" w:rsidP="00477C09">
      <w:pPr>
        <w:ind w:firstLine="425"/>
        <w:jc w:val="both"/>
        <w:rPr>
          <w:color w:val="000000"/>
          <w:sz w:val="28"/>
          <w:szCs w:val="28"/>
        </w:rPr>
      </w:pPr>
      <w:r w:rsidRPr="008433F1">
        <w:rPr>
          <w:b/>
          <w:color w:val="000000"/>
          <w:sz w:val="28"/>
          <w:szCs w:val="28"/>
        </w:rPr>
        <w:t xml:space="preserve"> 3.5.    Познавательные походы и экскурсии.</w:t>
      </w:r>
    </w:p>
    <w:p w:rsidR="00477C09" w:rsidRPr="008433F1" w:rsidRDefault="00477C09" w:rsidP="00477C09">
      <w:pPr>
        <w:ind w:right="-8" w:firstLine="426"/>
        <w:jc w:val="both"/>
        <w:rPr>
          <w:sz w:val="28"/>
          <w:szCs w:val="28"/>
        </w:rPr>
      </w:pPr>
      <w:r w:rsidRPr="008433F1">
        <w:rPr>
          <w:b/>
          <w:bCs/>
          <w:color w:val="000000"/>
          <w:sz w:val="28"/>
          <w:szCs w:val="28"/>
        </w:rPr>
        <w:t xml:space="preserve">Практика: </w:t>
      </w:r>
      <w:r w:rsidRPr="008433F1">
        <w:rPr>
          <w:color w:val="000000"/>
          <w:sz w:val="28"/>
          <w:szCs w:val="28"/>
        </w:rPr>
        <w:t xml:space="preserve">Походы по местам трудовой и боевой славы </w:t>
      </w:r>
      <w:proofErr w:type="spellStart"/>
      <w:r w:rsidRPr="008433F1">
        <w:rPr>
          <w:color w:val="000000"/>
          <w:sz w:val="28"/>
          <w:szCs w:val="28"/>
        </w:rPr>
        <w:t>оренбуржцев</w:t>
      </w:r>
      <w:proofErr w:type="spellEnd"/>
      <w:r w:rsidRPr="008433F1">
        <w:rPr>
          <w:color w:val="000000"/>
          <w:sz w:val="28"/>
          <w:szCs w:val="28"/>
        </w:rPr>
        <w:t xml:space="preserve">, посещение музеев и выставочных залов г. Оренбурга и Оренбургской </w:t>
      </w:r>
      <w:proofErr w:type="spellStart"/>
      <w:proofErr w:type="gramStart"/>
      <w:r w:rsidRPr="008433F1">
        <w:rPr>
          <w:color w:val="000000"/>
          <w:sz w:val="28"/>
          <w:szCs w:val="28"/>
        </w:rPr>
        <w:t>области,различных</w:t>
      </w:r>
      <w:proofErr w:type="spellEnd"/>
      <w:proofErr w:type="gramEnd"/>
      <w:r w:rsidRPr="008433F1">
        <w:rPr>
          <w:color w:val="000000"/>
          <w:sz w:val="28"/>
          <w:szCs w:val="28"/>
        </w:rPr>
        <w:t xml:space="preserve"> мероприятий патриотической направленности.</w:t>
      </w:r>
    </w:p>
    <w:p w:rsidR="00477C09" w:rsidRPr="008433F1" w:rsidRDefault="00477C09" w:rsidP="00477C09">
      <w:pPr>
        <w:pStyle w:val="aa"/>
        <w:ind w:firstLine="426"/>
        <w:jc w:val="both"/>
        <w:rPr>
          <w:b/>
          <w:i/>
          <w:color w:val="000000"/>
          <w:szCs w:val="28"/>
        </w:rPr>
      </w:pPr>
      <w:r w:rsidRPr="008433F1">
        <w:rPr>
          <w:b/>
          <w:bCs/>
          <w:color w:val="000000"/>
          <w:szCs w:val="28"/>
        </w:rPr>
        <w:t xml:space="preserve">Раздел </w:t>
      </w:r>
      <w:r w:rsidRPr="008433F1">
        <w:rPr>
          <w:b/>
          <w:bCs/>
          <w:color w:val="000000"/>
          <w:szCs w:val="28"/>
          <w:lang w:val="en-US"/>
        </w:rPr>
        <w:t>IV</w:t>
      </w:r>
      <w:r w:rsidRPr="008433F1">
        <w:rPr>
          <w:b/>
          <w:color w:val="000000"/>
          <w:szCs w:val="28"/>
        </w:rPr>
        <w:t>Культурно-эстетические и гражданско-патриотические мероприятия:</w:t>
      </w:r>
    </w:p>
    <w:p w:rsidR="00477C09" w:rsidRPr="008433F1" w:rsidRDefault="00477C09" w:rsidP="00477C09">
      <w:pPr>
        <w:ind w:firstLine="425"/>
        <w:jc w:val="both"/>
        <w:rPr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4.1. Фестивальные движения.</w:t>
      </w:r>
    </w:p>
    <w:p w:rsidR="00477C09" w:rsidRPr="008433F1" w:rsidRDefault="00477C09" w:rsidP="00477C09">
      <w:pPr>
        <w:ind w:firstLine="425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Участие и проведение фестивалей художественного творчества среди юнармейских отрядов различного уровня.</w:t>
      </w:r>
    </w:p>
    <w:p w:rsidR="00477C09" w:rsidRPr="008433F1" w:rsidRDefault="00477C09" w:rsidP="00477C09">
      <w:pPr>
        <w:ind w:firstLine="425"/>
        <w:jc w:val="both"/>
        <w:rPr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Тема 4.2. Конкурсное движение.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4.2.1. Участие и проведение творческих конкурсов среди воспитанников юнармейского отряда образовательного учреждения.  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4.2.2. Ежегодные конкурсы творческих работ, посвящённые памятным датам и дням воинской славы России. Конкурсы проводится среди воспитанников юнармейского отряда поэтапно. 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Первый этап -  </w:t>
      </w:r>
      <w:r w:rsidRPr="008433F1">
        <w:rPr>
          <w:b/>
          <w:color w:val="000000"/>
          <w:sz w:val="28"/>
          <w:szCs w:val="28"/>
        </w:rPr>
        <w:t>теоретический</w:t>
      </w:r>
      <w:r w:rsidRPr="008433F1">
        <w:rPr>
          <w:color w:val="000000"/>
          <w:sz w:val="28"/>
          <w:szCs w:val="28"/>
        </w:rPr>
        <w:t xml:space="preserve"> - в одновозрастных группах проводятся уроки-беседы, посвященные памятным датам и дням воинской славы.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Второй – </w:t>
      </w:r>
      <w:r w:rsidRPr="008433F1">
        <w:rPr>
          <w:b/>
          <w:color w:val="000000"/>
          <w:sz w:val="28"/>
          <w:szCs w:val="28"/>
        </w:rPr>
        <w:t>практический</w:t>
      </w:r>
      <w:r w:rsidRPr="008433F1">
        <w:rPr>
          <w:color w:val="000000"/>
          <w:sz w:val="28"/>
          <w:szCs w:val="28"/>
        </w:rPr>
        <w:t xml:space="preserve"> – презентация творческих работ по номинациям: рисунок, эссе, презентация, рефераты и исследовательские проекты.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Третий этап – подведение итогов конкурса. Жюри, состоящее из преподавателей юнармейского отряда, администрации учебного заведения и актива отряда, определяют победителей в номинациях. 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4.2.3. Ежегодный конкурс-выставка творческих работ «День Великой Победы!». Конкурс проводится  в канун годовщины празднования Дня Победы, апрель-май текущего года. 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lastRenderedPageBreak/>
        <w:t>Рисунки и изделия декоративно–прикладного творчества, выполненные воспитанниками юнармейского отряда, представлены в виде экспозиции (выставки) в фойе образовательного учреждения. Подведение итогов и награждение победителей и участников выставки-конкурса – вторая декада мая.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4.2.3. Участие  в городских, региональных конкурсах среди воспитанников юнармейских отрядов согласно плану мероприятий межрегионального Центра юнармейских отрядов.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 xml:space="preserve">4.3. Поисковое движение. 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4.3.1. Организация и проведение встреч с участниками поисковых рейдов, представителями поисковых отрядов. 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4.3.2. Посещение музеев, выставок, экспозиций, посвящённых результатам работы поисковых отрядов.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4.3.3. Участие в рейдах поискового отряда.</w:t>
      </w:r>
    </w:p>
    <w:p w:rsidR="00477C09" w:rsidRPr="008433F1" w:rsidRDefault="00477C09" w:rsidP="00477C09">
      <w:pPr>
        <w:ind w:firstLine="425"/>
        <w:jc w:val="both"/>
        <w:rPr>
          <w:b/>
          <w:i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4.3.4. Отчётные мероприятия - презентации, исследовательские проекты - по итогам сезона поисковых работ.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b/>
          <w:i/>
          <w:color w:val="000000"/>
          <w:sz w:val="28"/>
          <w:szCs w:val="28"/>
        </w:rPr>
        <w:t>4.4. Волонтёрское движение.</w:t>
      </w:r>
      <w:r w:rsidRPr="008433F1">
        <w:rPr>
          <w:sz w:val="28"/>
          <w:szCs w:val="28"/>
        </w:rPr>
        <w:t xml:space="preserve"> Движение волонтерского отряда призвано объединить и согласовывать работу педагогов, учащихся, родителей по вопросам формирования здорового образа жизни, профилактики вредных привычек и злоупотребления </w:t>
      </w:r>
      <w:proofErr w:type="spellStart"/>
      <w:r w:rsidRPr="008433F1">
        <w:rPr>
          <w:sz w:val="28"/>
          <w:szCs w:val="28"/>
        </w:rPr>
        <w:t>психоактивными</w:t>
      </w:r>
      <w:proofErr w:type="spellEnd"/>
      <w:r w:rsidRPr="008433F1">
        <w:rPr>
          <w:sz w:val="28"/>
          <w:szCs w:val="28"/>
        </w:rPr>
        <w:t xml:space="preserve"> веществами. Это движение способно эффективно противодействовать бродяжничеству и беспризорности через включение всех детей в активную внеурочную деятельность.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4.4.1. Формирование здорового образа жизни. Пропаганда ЗОЖ.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Подбор положительных примеров и образцов активной жизнедеятельности.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Организация  и проведение спортивных соревнований «</w:t>
      </w:r>
      <w:r w:rsidRPr="008433F1">
        <w:rPr>
          <w:color w:val="000000"/>
          <w:sz w:val="28"/>
          <w:szCs w:val="28"/>
          <w:shd w:val="clear" w:color="auto" w:fill="FFFFFF"/>
        </w:rPr>
        <w:t>В здоровом теле здоровый дух!»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Разработка агитационных </w:t>
      </w:r>
      <w:proofErr w:type="spellStart"/>
      <w:r w:rsidRPr="008433F1">
        <w:rPr>
          <w:color w:val="000000"/>
          <w:sz w:val="28"/>
          <w:szCs w:val="28"/>
        </w:rPr>
        <w:t>флаеров</w:t>
      </w:r>
      <w:proofErr w:type="spellEnd"/>
      <w:r w:rsidRPr="008433F1">
        <w:rPr>
          <w:color w:val="000000"/>
          <w:sz w:val="28"/>
          <w:szCs w:val="28"/>
        </w:rPr>
        <w:t>, буклетов, листовок, рекомендаций  и презентаций о здоровом образе жизни.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Организация мероприятий к </w:t>
      </w:r>
      <w:r w:rsidRPr="008433F1">
        <w:rPr>
          <w:i/>
          <w:color w:val="000000"/>
          <w:sz w:val="28"/>
          <w:szCs w:val="28"/>
        </w:rPr>
        <w:t>международному дню отказа от курения(17 ноября)</w:t>
      </w:r>
      <w:r w:rsidRPr="008433F1">
        <w:rPr>
          <w:color w:val="000000"/>
          <w:sz w:val="28"/>
          <w:szCs w:val="28"/>
        </w:rPr>
        <w:t>. Изготовление буклетов, социальной рекламы о вреде злоупотребления ПАВ и популяризации здорового образа жизни.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Организация и проведение рейдов «Внешний вид учащихся», «Книге – долгая жизнь!», дежурств на мероприятиях образовательного учреждения.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 4.4.2. Совместная работа с городскими волонтёрскими организациями. Тренинги специалистов Городского волонтёрского Центра для учащихся юнармейского отряда.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Участие юнармейцев в городских волонтёрских акциях и мероприятиях, согласно плану мероприятий Городского волонтёрского Центра.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 4.4.3. Организация и проведение мероприятий ко </w:t>
      </w:r>
      <w:r w:rsidRPr="008433F1">
        <w:rPr>
          <w:i/>
          <w:color w:val="000000"/>
          <w:sz w:val="28"/>
          <w:szCs w:val="28"/>
        </w:rPr>
        <w:t>Дню Защитника Отечества и Международному женскому дню</w:t>
      </w:r>
      <w:r w:rsidRPr="008433F1">
        <w:rPr>
          <w:color w:val="000000"/>
          <w:sz w:val="28"/>
          <w:szCs w:val="28"/>
        </w:rPr>
        <w:t xml:space="preserve"> – конкурсы, соревнования среди юношей и девушек, поздравления, концертные программы.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4.4.4.Организация и проведения мероприятия, посвящённому международному дню толерантности (16 ноября). Демонстрация </w:t>
      </w:r>
      <w:r w:rsidRPr="008433F1">
        <w:rPr>
          <w:color w:val="000000"/>
          <w:sz w:val="28"/>
          <w:szCs w:val="28"/>
        </w:rPr>
        <w:lastRenderedPageBreak/>
        <w:t>презентаций, эссе на тему межнациональных отношений, понимания, сочувствия и уважительного отношения к пожилым, детям и людям, попавшим в трудную жизненную ситуацию.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4.4.5. «Экологический десант». </w:t>
      </w:r>
      <w:r w:rsidRPr="008433F1">
        <w:rPr>
          <w:sz w:val="28"/>
          <w:szCs w:val="28"/>
        </w:rPr>
        <w:t>С 5 класса учащиеся начинают шефствовать над пожилыми людьми, которым требуется помощь и поддержка. Ребята ходят к своим подшефным и оказывают им посильную помощь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Организация работы добровольческого отряда по расчистке территории учебного заведения от мусора и снега, расчистка дорожек, уход за насаждениями, домашними цветами. 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Экскурсии на предприятия, занимающиеся озеленением города.</w:t>
      </w:r>
    </w:p>
    <w:p w:rsidR="00477C09" w:rsidRPr="008433F1" w:rsidRDefault="00477C09" w:rsidP="00477C09">
      <w:pPr>
        <w:ind w:firstLine="426"/>
        <w:jc w:val="both"/>
        <w:rPr>
          <w:sz w:val="28"/>
          <w:szCs w:val="28"/>
        </w:rPr>
      </w:pPr>
      <w:r w:rsidRPr="008433F1">
        <w:rPr>
          <w:color w:val="000000"/>
          <w:sz w:val="28"/>
          <w:szCs w:val="28"/>
        </w:rPr>
        <w:t>4.4.6.  Гуманитарные, гражданские, социальные акции.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sz w:val="28"/>
          <w:szCs w:val="28"/>
        </w:rPr>
        <w:t>Учащиеся среднего звена общеобразовательной школы начинают шефствовать над пожилыми людьми, которым требуется помощь и поддержка. Ребята ходят к своим подшефным и оказывают им посильную помощь</w:t>
      </w:r>
    </w:p>
    <w:p w:rsidR="00477C09" w:rsidRPr="008433F1" w:rsidRDefault="00477C09" w:rsidP="00477C09">
      <w:pPr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Посещение реабилитационных центров для детей и подростков, Домов детства, домов для престарелых. Подготовка концертных / развлекательных, обучающих программ. Сбор книг,  игрушек, необходимых вещей, доставка до адресата.</w:t>
      </w:r>
    </w:p>
    <w:p w:rsidR="00477C09" w:rsidRPr="008433F1" w:rsidRDefault="00477C09" w:rsidP="00477C09">
      <w:pPr>
        <w:ind w:firstLine="567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Оказание практической помощи пожилым людям, детям</w:t>
      </w:r>
    </w:p>
    <w:p w:rsidR="00477C09" w:rsidRPr="008433F1" w:rsidRDefault="00477C09" w:rsidP="00477C09">
      <w:pPr>
        <w:ind w:firstLine="567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Изготовление и демонстрация социальных роликов, проектов.</w:t>
      </w:r>
    </w:p>
    <w:p w:rsidR="00477C09" w:rsidRPr="008433F1" w:rsidRDefault="00477C09" w:rsidP="00477C09">
      <w:pPr>
        <w:ind w:firstLine="567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4.4.7.Акция «Георгиевская ленточка». </w:t>
      </w:r>
    </w:p>
    <w:p w:rsidR="00477C09" w:rsidRPr="008433F1" w:rsidRDefault="00477C09" w:rsidP="00477C09">
      <w:pPr>
        <w:ind w:firstLine="567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Творческо-поисковая работа. Оформление семейных фотоальбомов «След войны в моей семье». </w:t>
      </w:r>
    </w:p>
    <w:p w:rsidR="00477C09" w:rsidRPr="008433F1" w:rsidRDefault="00477C09" w:rsidP="00477C09">
      <w:pPr>
        <w:ind w:firstLine="567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 Оказание помощи пожилым, ветеранам  и нуждающимся в подготовке к шествию «Бессмертный полк».</w:t>
      </w:r>
    </w:p>
    <w:p w:rsidR="00477C09" w:rsidRPr="008433F1" w:rsidRDefault="00477C09" w:rsidP="00477C09">
      <w:pPr>
        <w:ind w:firstLine="567"/>
        <w:jc w:val="both"/>
        <w:rPr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4.4.8.Ученическое самоуправление. </w:t>
      </w:r>
    </w:p>
    <w:p w:rsidR="00477C09" w:rsidRPr="008433F1" w:rsidRDefault="00477C09" w:rsidP="00477C09">
      <w:pPr>
        <w:pStyle w:val="ad"/>
        <w:spacing w:before="0" w:after="0"/>
        <w:ind w:firstLine="567"/>
        <w:rPr>
          <w:sz w:val="28"/>
          <w:szCs w:val="28"/>
        </w:rPr>
      </w:pPr>
      <w:r w:rsidRPr="008433F1">
        <w:rPr>
          <w:sz w:val="28"/>
          <w:szCs w:val="28"/>
        </w:rPr>
        <w:t>Цель работы: Формирование активной гражданской позиции. Задачами деятельности данного органа являются:</w:t>
      </w:r>
    </w:p>
    <w:p w:rsidR="00477C09" w:rsidRPr="008433F1" w:rsidRDefault="00477C09" w:rsidP="00477C09">
      <w:pPr>
        <w:numPr>
          <w:ilvl w:val="0"/>
          <w:numId w:val="4"/>
        </w:numPr>
        <w:suppressAutoHyphens/>
        <w:rPr>
          <w:sz w:val="28"/>
          <w:szCs w:val="28"/>
        </w:rPr>
      </w:pPr>
      <w:r w:rsidRPr="008433F1">
        <w:rPr>
          <w:sz w:val="28"/>
          <w:szCs w:val="28"/>
        </w:rPr>
        <w:t>Реализация творческого потенциала каждой личности;</w:t>
      </w:r>
    </w:p>
    <w:p w:rsidR="00477C09" w:rsidRPr="008433F1" w:rsidRDefault="00477C09" w:rsidP="00477C09">
      <w:pPr>
        <w:numPr>
          <w:ilvl w:val="0"/>
          <w:numId w:val="4"/>
        </w:numPr>
        <w:suppressAutoHyphens/>
        <w:rPr>
          <w:sz w:val="28"/>
          <w:szCs w:val="28"/>
        </w:rPr>
      </w:pPr>
      <w:r w:rsidRPr="008433F1">
        <w:rPr>
          <w:sz w:val="28"/>
          <w:szCs w:val="28"/>
        </w:rPr>
        <w:t>Обеспечение отношений сотрудничества между педагогами и юнармейцами;</w:t>
      </w:r>
    </w:p>
    <w:p w:rsidR="00477C09" w:rsidRPr="008433F1" w:rsidRDefault="00477C09" w:rsidP="00477C09">
      <w:pPr>
        <w:numPr>
          <w:ilvl w:val="0"/>
          <w:numId w:val="4"/>
        </w:numPr>
        <w:suppressAutoHyphens/>
        <w:rPr>
          <w:sz w:val="28"/>
          <w:szCs w:val="28"/>
        </w:rPr>
      </w:pPr>
      <w:r w:rsidRPr="008433F1">
        <w:rPr>
          <w:sz w:val="28"/>
          <w:szCs w:val="28"/>
        </w:rPr>
        <w:t>Развитие отношений заботы друг о друге, о школе/клубе, о младших.</w:t>
      </w:r>
    </w:p>
    <w:p w:rsidR="00477C09" w:rsidRPr="008433F1" w:rsidRDefault="00477C09" w:rsidP="00477C09">
      <w:pPr>
        <w:ind w:firstLine="567"/>
        <w:rPr>
          <w:sz w:val="28"/>
          <w:szCs w:val="28"/>
        </w:rPr>
      </w:pPr>
      <w:r w:rsidRPr="008433F1">
        <w:rPr>
          <w:sz w:val="28"/>
          <w:szCs w:val="28"/>
        </w:rPr>
        <w:t>В «правительство»  входят самые активные и инициативные учащиеся юнармейского отряда. Именно они являются инициаторами многих добрых и полезных дел: экологические, профилактические и гуманитарные акции, субботники, Дни пожилого человека, посещение детей-инвалидов, оказание любых видов помощи пожилым людям и детям, находящимся в трудной жизненной ситуации и многое другое.</w:t>
      </w:r>
    </w:p>
    <w:p w:rsidR="00477C09" w:rsidRPr="008433F1" w:rsidRDefault="00477C09" w:rsidP="00477C09">
      <w:pPr>
        <w:ind w:firstLine="567"/>
        <w:rPr>
          <w:color w:val="000000"/>
          <w:sz w:val="28"/>
          <w:szCs w:val="28"/>
        </w:rPr>
      </w:pPr>
      <w:r w:rsidRPr="008433F1">
        <w:rPr>
          <w:sz w:val="28"/>
          <w:szCs w:val="28"/>
        </w:rPr>
        <w:t>Одним из важных направлений работы ученического самоуправления является шефство над младшими членами отряда. Старшие ребята оказывают помощь учащимся среднего звена, те, в свою очередь, школьникам младшего возраста.</w:t>
      </w:r>
    </w:p>
    <w:p w:rsidR="00477C09" w:rsidRPr="008433F1" w:rsidRDefault="00477C09" w:rsidP="00477C09">
      <w:pPr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lastRenderedPageBreak/>
        <w:t xml:space="preserve">      Вахта Памяти.</w:t>
      </w:r>
    </w:p>
    <w:p w:rsidR="00477C09" w:rsidRPr="008433F1" w:rsidRDefault="00477C09" w:rsidP="00477C09">
      <w:pPr>
        <w:tabs>
          <w:tab w:val="left" w:pos="1134"/>
        </w:tabs>
        <w:suppressAutoHyphens/>
        <w:ind w:left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Работа с ветеранами.</w:t>
      </w:r>
    </w:p>
    <w:p w:rsidR="00477C09" w:rsidRPr="008433F1" w:rsidRDefault="00477C09" w:rsidP="00477C09">
      <w:pPr>
        <w:ind w:firstLine="426"/>
        <w:jc w:val="both"/>
        <w:rPr>
          <w:sz w:val="28"/>
          <w:szCs w:val="28"/>
        </w:rPr>
      </w:pPr>
      <w:r w:rsidRPr="008433F1">
        <w:rPr>
          <w:b/>
          <w:i/>
          <w:sz w:val="28"/>
          <w:szCs w:val="28"/>
        </w:rPr>
        <w:t xml:space="preserve">        4.6.Лидерский актив.</w:t>
      </w:r>
    </w:p>
    <w:p w:rsidR="00477C09" w:rsidRPr="008433F1" w:rsidRDefault="00477C09" w:rsidP="00477C09">
      <w:pPr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4.6.1. Психология общения </w:t>
      </w:r>
    </w:p>
    <w:p w:rsidR="00477C09" w:rsidRPr="008433F1" w:rsidRDefault="00477C09" w:rsidP="00477C09">
      <w:pPr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4.6.2. Психология лидерства</w:t>
      </w:r>
    </w:p>
    <w:p w:rsidR="00477C09" w:rsidRPr="008433F1" w:rsidRDefault="00477C09" w:rsidP="00477C09">
      <w:pPr>
        <w:ind w:firstLine="426"/>
        <w:jc w:val="both"/>
        <w:rPr>
          <w:b/>
          <w:i/>
          <w:color w:val="000000"/>
          <w:sz w:val="28"/>
          <w:szCs w:val="28"/>
        </w:rPr>
      </w:pPr>
      <w:r w:rsidRPr="008433F1">
        <w:rPr>
          <w:sz w:val="28"/>
          <w:szCs w:val="28"/>
        </w:rPr>
        <w:t>4.6.3.Тайм-менеджмент. «Причины нехватки времени»  -  задание выполняется самостоятельно, результат разбирается на практическом занятии. «Как научится управлять своим временем» - практическое занятие с решением кейсов</w:t>
      </w:r>
    </w:p>
    <w:p w:rsidR="00477C09" w:rsidRPr="008433F1" w:rsidRDefault="00477C09" w:rsidP="00477C09">
      <w:pPr>
        <w:ind w:right="-8"/>
        <w:rPr>
          <w:color w:val="000000"/>
          <w:sz w:val="28"/>
          <w:szCs w:val="28"/>
        </w:rPr>
      </w:pPr>
      <w:r w:rsidRPr="008433F1">
        <w:rPr>
          <w:b/>
          <w:bCs/>
          <w:i/>
          <w:iCs/>
          <w:color w:val="000000"/>
          <w:sz w:val="28"/>
          <w:szCs w:val="28"/>
        </w:rPr>
        <w:t xml:space="preserve">        4.7.Проведение военно-патриотических соревнований: </w:t>
      </w:r>
    </w:p>
    <w:p w:rsidR="00477C09" w:rsidRPr="008433F1" w:rsidRDefault="00477C09" w:rsidP="00477C09">
      <w:pPr>
        <w:ind w:right="-8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        4.7.1. «</w:t>
      </w:r>
      <w:proofErr w:type="spellStart"/>
      <w:r w:rsidRPr="008433F1">
        <w:rPr>
          <w:color w:val="000000"/>
          <w:sz w:val="28"/>
          <w:szCs w:val="28"/>
        </w:rPr>
        <w:t>Зарничка</w:t>
      </w:r>
      <w:proofErr w:type="spellEnd"/>
      <w:r w:rsidRPr="008433F1">
        <w:rPr>
          <w:color w:val="000000"/>
          <w:sz w:val="28"/>
          <w:szCs w:val="28"/>
        </w:rPr>
        <w:t xml:space="preserve">» для </w:t>
      </w:r>
      <w:proofErr w:type="spellStart"/>
      <w:r w:rsidRPr="008433F1">
        <w:rPr>
          <w:color w:val="000000"/>
          <w:sz w:val="28"/>
          <w:szCs w:val="28"/>
        </w:rPr>
        <w:t>учащхся</w:t>
      </w:r>
      <w:proofErr w:type="spellEnd"/>
      <w:r w:rsidRPr="008433F1">
        <w:rPr>
          <w:color w:val="000000"/>
          <w:sz w:val="28"/>
          <w:szCs w:val="28"/>
        </w:rPr>
        <w:t xml:space="preserve"> 1-4 </w:t>
      </w:r>
      <w:proofErr w:type="spellStart"/>
      <w:r w:rsidRPr="008433F1">
        <w:rPr>
          <w:color w:val="000000"/>
          <w:sz w:val="28"/>
          <w:szCs w:val="28"/>
        </w:rPr>
        <w:t>кл</w:t>
      </w:r>
      <w:proofErr w:type="spellEnd"/>
      <w:r w:rsidRPr="008433F1">
        <w:rPr>
          <w:color w:val="000000"/>
          <w:sz w:val="28"/>
          <w:szCs w:val="28"/>
        </w:rPr>
        <w:t>.</w:t>
      </w:r>
    </w:p>
    <w:p w:rsidR="00477C09" w:rsidRPr="008433F1" w:rsidRDefault="00477C09" w:rsidP="00477C09">
      <w:pPr>
        <w:ind w:right="-8"/>
        <w:rPr>
          <w:b/>
          <w:i/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        4.7.2. «А ну ка парни» для учащихся 5-7 </w:t>
      </w:r>
      <w:proofErr w:type="spellStart"/>
      <w:r w:rsidRPr="008433F1">
        <w:rPr>
          <w:color w:val="000000"/>
          <w:sz w:val="28"/>
          <w:szCs w:val="28"/>
        </w:rPr>
        <w:t>кл</w:t>
      </w:r>
      <w:proofErr w:type="spellEnd"/>
      <w:r w:rsidRPr="008433F1">
        <w:rPr>
          <w:color w:val="000000"/>
          <w:sz w:val="28"/>
          <w:szCs w:val="28"/>
        </w:rPr>
        <w:t>.</w:t>
      </w:r>
    </w:p>
    <w:p w:rsidR="00477C09" w:rsidRDefault="00477C09" w:rsidP="00477C09">
      <w:pPr>
        <w:ind w:right="-8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 xml:space="preserve">4.7.3 «Зарница»   для  учащихся 8-11 </w:t>
      </w:r>
      <w:proofErr w:type="spellStart"/>
      <w:r w:rsidRPr="008433F1">
        <w:rPr>
          <w:color w:val="000000"/>
          <w:sz w:val="28"/>
          <w:szCs w:val="28"/>
        </w:rPr>
        <w:t>кл</w:t>
      </w:r>
      <w:proofErr w:type="spellEnd"/>
      <w:r w:rsidRPr="008433F1">
        <w:rPr>
          <w:color w:val="000000"/>
          <w:sz w:val="28"/>
          <w:szCs w:val="28"/>
        </w:rPr>
        <w:t xml:space="preserve">. </w:t>
      </w:r>
    </w:p>
    <w:p w:rsidR="00BB3152" w:rsidRDefault="00BB3152" w:rsidP="00477C09">
      <w:pPr>
        <w:ind w:right="-8"/>
        <w:jc w:val="both"/>
        <w:rPr>
          <w:color w:val="000000"/>
          <w:sz w:val="28"/>
          <w:szCs w:val="28"/>
        </w:rPr>
      </w:pPr>
    </w:p>
    <w:p w:rsidR="00BB3152" w:rsidRPr="008433F1" w:rsidRDefault="00BB3152" w:rsidP="00BB3152">
      <w:pPr>
        <w:ind w:firstLine="680"/>
        <w:jc w:val="center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Ожидаемые результаты:</w:t>
      </w:r>
    </w:p>
    <w:p w:rsidR="00BB3152" w:rsidRPr="008433F1" w:rsidRDefault="00BB3152" w:rsidP="00BB3152">
      <w:pPr>
        <w:ind w:firstLine="680"/>
        <w:jc w:val="center"/>
        <w:rPr>
          <w:b/>
          <w:sz w:val="28"/>
          <w:szCs w:val="28"/>
        </w:rPr>
      </w:pPr>
    </w:p>
    <w:p w:rsidR="00BB3152" w:rsidRPr="008433F1" w:rsidRDefault="00BB3152" w:rsidP="00BB3152">
      <w:pPr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знание истории России, истории и структуры Вооруженных Сил РФ;</w:t>
      </w:r>
    </w:p>
    <w:p w:rsidR="00BB3152" w:rsidRPr="008433F1" w:rsidRDefault="00BB3152" w:rsidP="00BB3152">
      <w:pPr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понимание значений: патриотизм, любовь к Родине, защита Отечества;</w:t>
      </w:r>
    </w:p>
    <w:p w:rsidR="00BB3152" w:rsidRPr="008433F1" w:rsidRDefault="00BB3152" w:rsidP="00BB3152">
      <w:pPr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формирование устойчивого интереса к изучению военного дела;</w:t>
      </w:r>
    </w:p>
    <w:p w:rsidR="00BB3152" w:rsidRPr="008433F1" w:rsidRDefault="00BB3152" w:rsidP="00BB3152">
      <w:pPr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- умение самостоятельно оценивать конкретные ситуации и принимать решение;  </w:t>
      </w:r>
    </w:p>
    <w:p w:rsidR="00BB3152" w:rsidRPr="008433F1" w:rsidRDefault="00BB3152" w:rsidP="00BB3152">
      <w:pPr>
        <w:ind w:firstLine="426"/>
        <w:jc w:val="both"/>
        <w:rPr>
          <w:sz w:val="28"/>
          <w:szCs w:val="28"/>
        </w:rPr>
      </w:pPr>
      <w:r w:rsidRPr="008433F1">
        <w:rPr>
          <w:color w:val="000000"/>
          <w:sz w:val="28"/>
          <w:szCs w:val="28"/>
        </w:rPr>
        <w:t>- знание военной  техники и вооружения Российской Армии;</w:t>
      </w:r>
    </w:p>
    <w:p w:rsidR="00BB3152" w:rsidRPr="008433F1" w:rsidRDefault="00BB3152" w:rsidP="00BB3152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8433F1">
        <w:rPr>
          <w:color w:val="000000"/>
          <w:sz w:val="28"/>
          <w:szCs w:val="28"/>
        </w:rPr>
        <w:t>- знание материальной части АК-</w:t>
      </w:r>
      <w:proofErr w:type="gramStart"/>
      <w:r w:rsidRPr="008433F1">
        <w:rPr>
          <w:color w:val="000000"/>
          <w:sz w:val="28"/>
          <w:szCs w:val="28"/>
        </w:rPr>
        <w:t>74,  его</w:t>
      </w:r>
      <w:proofErr w:type="gramEnd"/>
      <w:r w:rsidRPr="008433F1">
        <w:rPr>
          <w:color w:val="000000"/>
          <w:sz w:val="28"/>
          <w:szCs w:val="28"/>
        </w:rPr>
        <w:t xml:space="preserve"> разборку и </w:t>
      </w:r>
      <w:proofErr w:type="spellStart"/>
      <w:r w:rsidRPr="008433F1">
        <w:rPr>
          <w:color w:val="000000"/>
          <w:sz w:val="28"/>
          <w:szCs w:val="28"/>
        </w:rPr>
        <w:t>сборку,разряжение</w:t>
      </w:r>
      <w:proofErr w:type="spellEnd"/>
      <w:r w:rsidRPr="008433F1">
        <w:rPr>
          <w:color w:val="000000"/>
          <w:sz w:val="28"/>
          <w:szCs w:val="28"/>
        </w:rPr>
        <w:t xml:space="preserve"> и              снаряжение магазина к АК-74;</w:t>
      </w:r>
    </w:p>
    <w:p w:rsidR="00BB3152" w:rsidRPr="008433F1" w:rsidRDefault="00BB3152" w:rsidP="00BB3152">
      <w:pPr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развитие потребности в непрерывном самообразовании и физическом               совершенствовании организма;</w:t>
      </w:r>
    </w:p>
    <w:p w:rsidR="00BB3152" w:rsidRPr="008433F1" w:rsidRDefault="00BB3152" w:rsidP="00BB3152">
      <w:pPr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 осознанное самоопределение в выборе профессии;</w:t>
      </w:r>
    </w:p>
    <w:p w:rsidR="00BB3152" w:rsidRPr="008433F1" w:rsidRDefault="00BB3152" w:rsidP="00BB3152">
      <w:pPr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приобретение практических навыков выживания в природной среде;</w:t>
      </w:r>
    </w:p>
    <w:p w:rsidR="00BB3152" w:rsidRPr="008433F1" w:rsidRDefault="00BB3152" w:rsidP="00BB3152">
      <w:pPr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формирование устойчивого интереса к изучению военного дела;</w:t>
      </w:r>
    </w:p>
    <w:p w:rsidR="00BB3152" w:rsidRPr="008433F1" w:rsidRDefault="00BB3152" w:rsidP="00BB3152">
      <w:pPr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- формирование толерантности, культуры общения, как гарантии гражданского и    национального самосознания.</w:t>
      </w:r>
    </w:p>
    <w:p w:rsidR="00BB3152" w:rsidRDefault="00BB3152" w:rsidP="00BB3152">
      <w:pPr>
        <w:ind w:firstLine="567"/>
        <w:jc w:val="center"/>
        <w:rPr>
          <w:b/>
          <w:sz w:val="28"/>
          <w:szCs w:val="28"/>
        </w:rPr>
      </w:pPr>
    </w:p>
    <w:p w:rsidR="00BB3152" w:rsidRPr="008433F1" w:rsidRDefault="00BB3152" w:rsidP="00BB3152">
      <w:pPr>
        <w:ind w:firstLine="567"/>
        <w:jc w:val="center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Результаты реализации программы</w:t>
      </w:r>
    </w:p>
    <w:p w:rsidR="00BB3152" w:rsidRPr="008433F1" w:rsidRDefault="00BB3152" w:rsidP="00BB3152">
      <w:pPr>
        <w:ind w:firstLine="567"/>
        <w:jc w:val="both"/>
        <w:rPr>
          <w:sz w:val="28"/>
          <w:szCs w:val="28"/>
        </w:rPr>
      </w:pPr>
    </w:p>
    <w:p w:rsidR="00BB3152" w:rsidRPr="008433F1" w:rsidRDefault="00BB3152" w:rsidP="00BB3152">
      <w:pPr>
        <w:ind w:firstLine="567"/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Итогом реализации программы является готовность юнармейцев к участию в городских и областных военно-спортивных играх, соревнованиях. Деятельность в рамках реализации программы предполагает снижение количества правонарушений среди подростков, позволяет детям с </w:t>
      </w:r>
      <w:proofErr w:type="spellStart"/>
      <w:r w:rsidRPr="008433F1">
        <w:rPr>
          <w:sz w:val="28"/>
          <w:szCs w:val="28"/>
        </w:rPr>
        <w:t>девиантным</w:t>
      </w:r>
      <w:proofErr w:type="spellEnd"/>
      <w:r w:rsidRPr="008433F1">
        <w:rPr>
          <w:sz w:val="28"/>
          <w:szCs w:val="28"/>
        </w:rPr>
        <w:t xml:space="preserve"> поведением избавиться от комплексов собственной ненужности. Занятия в объединении не только учат ребят любить и уважать свою малую родину и свою страну, но также уважать друг друга, быть готовыми прийти на помощь другу и незнакомому человеку в трудную минуту.</w:t>
      </w:r>
    </w:p>
    <w:p w:rsidR="00BB3152" w:rsidRPr="008433F1" w:rsidRDefault="00BB3152" w:rsidP="00BB3152">
      <w:pPr>
        <w:ind w:firstLine="567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К концу обучения создается действенный юнармейский коллектив, сплоченных общей целью и готовых к выполнению задач военной игры.</w:t>
      </w:r>
    </w:p>
    <w:p w:rsidR="00BB3152" w:rsidRPr="008433F1" w:rsidRDefault="00BB3152" w:rsidP="00BB3152">
      <w:pPr>
        <w:ind w:firstLine="567"/>
        <w:jc w:val="both"/>
        <w:rPr>
          <w:sz w:val="28"/>
          <w:szCs w:val="28"/>
        </w:rPr>
      </w:pPr>
      <w:r w:rsidRPr="008433F1">
        <w:rPr>
          <w:sz w:val="28"/>
          <w:szCs w:val="28"/>
        </w:rPr>
        <w:lastRenderedPageBreak/>
        <w:t>Психологическая и волевая подготовка младшего юнармейца – будущего защитника Родины  к неизбежной  службе в рядах военных сил  России, позволяет сформировать активную жизненную позицию подростков.</w:t>
      </w:r>
    </w:p>
    <w:p w:rsidR="00BB3152" w:rsidRPr="008433F1" w:rsidRDefault="00BB3152" w:rsidP="00BB3152">
      <w:pPr>
        <w:ind w:firstLine="426"/>
        <w:jc w:val="both"/>
        <w:rPr>
          <w:b/>
          <w:sz w:val="28"/>
          <w:szCs w:val="28"/>
        </w:rPr>
      </w:pPr>
    </w:p>
    <w:p w:rsidR="00B229AF" w:rsidRPr="008433F1" w:rsidRDefault="00B229AF" w:rsidP="00477C09">
      <w:pPr>
        <w:ind w:firstLine="567"/>
        <w:jc w:val="both"/>
        <w:rPr>
          <w:sz w:val="28"/>
          <w:szCs w:val="28"/>
        </w:rPr>
      </w:pPr>
    </w:p>
    <w:p w:rsidR="00DA2D3A" w:rsidRPr="00552824" w:rsidRDefault="00DA2D3A" w:rsidP="00BB3152">
      <w:pPr>
        <w:jc w:val="center"/>
        <w:rPr>
          <w:b/>
          <w:bCs/>
          <w:lang w:eastAsia="zh-CN"/>
        </w:rPr>
      </w:pPr>
      <w:r w:rsidRPr="00552824">
        <w:rPr>
          <w:b/>
          <w:bCs/>
          <w:lang w:eastAsia="zh-CN"/>
        </w:rPr>
        <w:t>ОРГАНИЗАЦИОННО-ПЕДАГОГИЧЕСКИЕ УСЛОВИЯ РЕАЛИЗАЦИИ ПРОГРАММЫ</w:t>
      </w:r>
    </w:p>
    <w:p w:rsidR="00DA2D3A" w:rsidRPr="00171BB5" w:rsidRDefault="00DA2D3A" w:rsidP="00DA2D3A">
      <w:pPr>
        <w:tabs>
          <w:tab w:val="left" w:pos="284"/>
        </w:tabs>
        <w:spacing w:after="23" w:line="259" w:lineRule="auto"/>
        <w:jc w:val="both"/>
      </w:pPr>
      <w:r w:rsidRPr="00171BB5">
        <w:rPr>
          <w:b/>
        </w:rPr>
        <w:t xml:space="preserve"> </w:t>
      </w:r>
    </w:p>
    <w:p w:rsidR="00DA2D3A" w:rsidRPr="00FF15DE" w:rsidRDefault="00DA2D3A" w:rsidP="00FF15DE">
      <w:pPr>
        <w:pStyle w:val="2"/>
        <w:tabs>
          <w:tab w:val="left" w:pos="284"/>
        </w:tabs>
        <w:ind w:right="503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15DE">
        <w:rPr>
          <w:rFonts w:ascii="Times New Roman" w:hAnsi="Times New Roman" w:cs="Times New Roman"/>
          <w:color w:val="auto"/>
          <w:sz w:val="28"/>
          <w:szCs w:val="28"/>
        </w:rPr>
        <w:t xml:space="preserve">Условия реализации программы </w:t>
      </w:r>
    </w:p>
    <w:p w:rsidR="00DA2D3A" w:rsidRPr="00FF15DE" w:rsidRDefault="00DA2D3A" w:rsidP="00FF15DE">
      <w:pPr>
        <w:tabs>
          <w:tab w:val="left" w:pos="284"/>
        </w:tabs>
        <w:spacing w:after="147" w:line="259" w:lineRule="auto"/>
        <w:ind w:firstLine="426"/>
        <w:jc w:val="both"/>
        <w:rPr>
          <w:sz w:val="28"/>
          <w:szCs w:val="28"/>
        </w:rPr>
      </w:pPr>
      <w:r w:rsidRPr="00FF15DE">
        <w:rPr>
          <w:sz w:val="28"/>
          <w:szCs w:val="28"/>
        </w:rPr>
        <w:t xml:space="preserve"> </w:t>
      </w:r>
      <w:r w:rsidRPr="00FF15DE">
        <w:rPr>
          <w:i/>
          <w:sz w:val="28"/>
          <w:szCs w:val="28"/>
        </w:rPr>
        <w:t xml:space="preserve">Материально-техническое обеспечение: </w:t>
      </w:r>
      <w:r w:rsidRPr="00FF15DE">
        <w:rPr>
          <w:sz w:val="28"/>
          <w:szCs w:val="28"/>
        </w:rPr>
        <w:t>кабинет, в котором предполагается проведение занятий по программе «</w:t>
      </w:r>
      <w:r w:rsidR="00FF15DE" w:rsidRPr="00FF15DE">
        <w:rPr>
          <w:sz w:val="28"/>
          <w:szCs w:val="28"/>
        </w:rPr>
        <w:t>Юнармеец</w:t>
      </w:r>
      <w:r w:rsidRPr="00FF15DE">
        <w:rPr>
          <w:sz w:val="28"/>
          <w:szCs w:val="28"/>
        </w:rPr>
        <w:t xml:space="preserve">», должен быть обеспечен техническими средствами обучения (проектор, экран, звуковые колонки);  </w:t>
      </w:r>
      <w:r w:rsidRPr="00FF15DE">
        <w:rPr>
          <w:i/>
          <w:sz w:val="28"/>
          <w:szCs w:val="28"/>
        </w:rPr>
        <w:t>информационное обеспечение</w:t>
      </w:r>
      <w:r w:rsidRPr="00FF15DE">
        <w:rPr>
          <w:sz w:val="28"/>
          <w:szCs w:val="28"/>
        </w:rPr>
        <w:t xml:space="preserve"> – аудио-, видео-, фото-, интернет</w:t>
      </w:r>
      <w:r w:rsidRPr="00FF15DE">
        <w:rPr>
          <w:sz w:val="28"/>
          <w:szCs w:val="28"/>
          <w:vertAlign w:val="superscript"/>
        </w:rPr>
        <w:t xml:space="preserve"> </w:t>
      </w:r>
      <w:r w:rsidRPr="00FF15DE">
        <w:rPr>
          <w:sz w:val="28"/>
          <w:szCs w:val="28"/>
        </w:rPr>
        <w:t xml:space="preserve">источники; </w:t>
      </w:r>
      <w:r w:rsidRPr="00FF15DE">
        <w:rPr>
          <w:i/>
          <w:sz w:val="28"/>
          <w:szCs w:val="28"/>
        </w:rPr>
        <w:t>перечень оборудования, инструментов и материалов, необходимых для реализации программы</w:t>
      </w:r>
      <w:r w:rsidRPr="00FF15DE">
        <w:rPr>
          <w:sz w:val="28"/>
          <w:szCs w:val="28"/>
        </w:rPr>
        <w:t xml:space="preserve"> (индивидуальные средства защиты для показа и демонстрации в применении, демонстрационные учебно-наглядные и  методические пособия,  плакаты);</w:t>
      </w:r>
      <w:r w:rsidRPr="00FF15DE">
        <w:rPr>
          <w:sz w:val="28"/>
          <w:szCs w:val="28"/>
          <w:vertAlign w:val="superscript"/>
        </w:rPr>
        <w:t xml:space="preserve"> </w:t>
      </w:r>
      <w:r w:rsidRPr="00FF15DE">
        <w:rPr>
          <w:i/>
          <w:sz w:val="28"/>
          <w:szCs w:val="28"/>
        </w:rPr>
        <w:t>кадровое обеспечение</w:t>
      </w:r>
      <w:r w:rsidRPr="00FF15DE">
        <w:rPr>
          <w:sz w:val="28"/>
          <w:szCs w:val="28"/>
        </w:rPr>
        <w:t xml:space="preserve"> – педагог, имеющий соответствующее образование или прошедший подготовку на курсах по технике безопасности, знающий специфику ДО. </w:t>
      </w:r>
    </w:p>
    <w:p w:rsidR="00DA2D3A" w:rsidRPr="00FF15DE" w:rsidRDefault="00DA2D3A" w:rsidP="00FF15DE">
      <w:pPr>
        <w:tabs>
          <w:tab w:val="left" w:pos="284"/>
        </w:tabs>
        <w:spacing w:after="25" w:line="259" w:lineRule="auto"/>
        <w:ind w:firstLine="426"/>
        <w:jc w:val="both"/>
        <w:rPr>
          <w:b/>
          <w:sz w:val="28"/>
          <w:szCs w:val="28"/>
        </w:rPr>
      </w:pPr>
      <w:r w:rsidRPr="00FF15DE">
        <w:rPr>
          <w:sz w:val="28"/>
          <w:szCs w:val="28"/>
        </w:rPr>
        <w:t xml:space="preserve"> </w:t>
      </w:r>
      <w:r w:rsidRPr="00FF15DE">
        <w:rPr>
          <w:b/>
          <w:sz w:val="28"/>
          <w:szCs w:val="28"/>
        </w:rPr>
        <w:t xml:space="preserve">Формы аттестации </w:t>
      </w:r>
    </w:p>
    <w:p w:rsidR="00DA2D3A" w:rsidRPr="00FF15DE" w:rsidRDefault="00DA2D3A" w:rsidP="00FF15DE">
      <w:pPr>
        <w:tabs>
          <w:tab w:val="left" w:pos="284"/>
        </w:tabs>
        <w:spacing w:after="3"/>
        <w:ind w:right="193" w:firstLine="426"/>
        <w:jc w:val="both"/>
        <w:rPr>
          <w:sz w:val="28"/>
          <w:szCs w:val="28"/>
        </w:rPr>
      </w:pPr>
      <w:r w:rsidRPr="00FF15DE">
        <w:rPr>
          <w:i/>
          <w:sz w:val="28"/>
          <w:szCs w:val="28"/>
        </w:rPr>
        <w:t>Формы отслеживания и фиксации образовательных результатов</w:t>
      </w:r>
      <w:r w:rsidRPr="00FF15DE">
        <w:rPr>
          <w:sz w:val="28"/>
          <w:szCs w:val="28"/>
        </w:rPr>
        <w:t xml:space="preserve">: </w:t>
      </w:r>
    </w:p>
    <w:p w:rsidR="00DA2D3A" w:rsidRPr="00FF15DE" w:rsidRDefault="00DA2D3A" w:rsidP="00FF15DE">
      <w:pPr>
        <w:tabs>
          <w:tab w:val="left" w:pos="284"/>
        </w:tabs>
        <w:spacing w:after="3"/>
        <w:ind w:right="193" w:firstLine="426"/>
        <w:jc w:val="both"/>
        <w:rPr>
          <w:sz w:val="28"/>
          <w:szCs w:val="28"/>
        </w:rPr>
      </w:pPr>
      <w:r w:rsidRPr="00FF15DE">
        <w:rPr>
          <w:sz w:val="28"/>
          <w:szCs w:val="28"/>
        </w:rPr>
        <w:t xml:space="preserve">журнал посещаемости, фото. </w:t>
      </w:r>
    </w:p>
    <w:p w:rsidR="00DA2D3A" w:rsidRPr="00FF15DE" w:rsidRDefault="00DA2D3A" w:rsidP="00FF15DE">
      <w:pPr>
        <w:tabs>
          <w:tab w:val="left" w:pos="284"/>
        </w:tabs>
        <w:spacing w:after="3"/>
        <w:ind w:right="193" w:firstLine="426"/>
        <w:jc w:val="both"/>
        <w:rPr>
          <w:sz w:val="28"/>
          <w:szCs w:val="28"/>
        </w:rPr>
      </w:pPr>
      <w:r w:rsidRPr="00FF15DE">
        <w:rPr>
          <w:i/>
          <w:sz w:val="28"/>
          <w:szCs w:val="28"/>
        </w:rPr>
        <w:t>Формы предъявления и демонстрации образовательных результатов</w:t>
      </w:r>
      <w:r w:rsidRPr="00FF15DE">
        <w:rPr>
          <w:sz w:val="28"/>
          <w:szCs w:val="28"/>
        </w:rPr>
        <w:t xml:space="preserve">: </w:t>
      </w:r>
    </w:p>
    <w:p w:rsidR="00DA2D3A" w:rsidRPr="00FF15DE" w:rsidRDefault="00DA2D3A" w:rsidP="00FF15DE">
      <w:pPr>
        <w:tabs>
          <w:tab w:val="left" w:pos="284"/>
        </w:tabs>
        <w:ind w:right="196" w:firstLine="426"/>
        <w:jc w:val="both"/>
        <w:rPr>
          <w:sz w:val="28"/>
          <w:szCs w:val="28"/>
        </w:rPr>
      </w:pPr>
      <w:r w:rsidRPr="00FF15DE">
        <w:rPr>
          <w:sz w:val="28"/>
          <w:szCs w:val="28"/>
        </w:rPr>
        <w:t xml:space="preserve">защита творческих работ. </w:t>
      </w:r>
    </w:p>
    <w:p w:rsidR="00BB3152" w:rsidRPr="008433F1" w:rsidRDefault="00DA2D3A" w:rsidP="00BB3152">
      <w:pPr>
        <w:ind w:firstLine="426"/>
        <w:jc w:val="both"/>
        <w:rPr>
          <w:b/>
          <w:sz w:val="28"/>
          <w:szCs w:val="28"/>
        </w:rPr>
      </w:pPr>
      <w:r w:rsidRPr="00FF15DE">
        <w:rPr>
          <w:sz w:val="28"/>
          <w:szCs w:val="28"/>
        </w:rPr>
        <w:t xml:space="preserve"> </w:t>
      </w:r>
      <w:r w:rsidR="00BB3152" w:rsidRPr="008433F1">
        <w:rPr>
          <w:b/>
          <w:sz w:val="28"/>
          <w:szCs w:val="28"/>
        </w:rPr>
        <w:t>Формы и способы проверки ожидаемого результата:</w:t>
      </w:r>
    </w:p>
    <w:p w:rsidR="00BB3152" w:rsidRPr="008433F1" w:rsidRDefault="00BB3152" w:rsidP="00BB3152">
      <w:pPr>
        <w:ind w:firstLine="426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Наблюдения педагога, опрос устный и письменный, анализ продуктов деятельности, тестирование на выявление уровня знаний, сдача нормативов, участие в соревнованиях.</w:t>
      </w:r>
    </w:p>
    <w:p w:rsidR="00BB3152" w:rsidRPr="008433F1" w:rsidRDefault="00BB3152" w:rsidP="00BB3152">
      <w:pPr>
        <w:ind w:firstLine="567"/>
        <w:jc w:val="both"/>
        <w:rPr>
          <w:sz w:val="28"/>
          <w:szCs w:val="28"/>
        </w:rPr>
      </w:pPr>
    </w:p>
    <w:p w:rsidR="00BB3152" w:rsidRPr="008433F1" w:rsidRDefault="00BB3152" w:rsidP="00BB3152">
      <w:pPr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Формы подведения итогов реализации образовательной программы:</w:t>
      </w:r>
    </w:p>
    <w:p w:rsidR="00BB3152" w:rsidRPr="008433F1" w:rsidRDefault="00BB3152" w:rsidP="003739E0">
      <w:pPr>
        <w:ind w:firstLine="567"/>
        <w:jc w:val="both"/>
        <w:rPr>
          <w:sz w:val="28"/>
          <w:szCs w:val="28"/>
        </w:rPr>
      </w:pPr>
      <w:r w:rsidRPr="009268BA">
        <w:rPr>
          <w:sz w:val="28"/>
          <w:szCs w:val="28"/>
        </w:rPr>
        <w:t>Программа предполагает входную, промежуточную и</w:t>
      </w:r>
      <w:r w:rsidRPr="009268BA">
        <w:rPr>
          <w:rFonts w:eastAsia="SimSun"/>
          <w:sz w:val="28"/>
          <w:szCs w:val="28"/>
          <w:lang w:eastAsia="zh-CN"/>
        </w:rPr>
        <w:t xml:space="preserve"> аттестацию по завершению освоения </w:t>
      </w:r>
      <w:proofErr w:type="gramStart"/>
      <w:r w:rsidRPr="009268BA">
        <w:rPr>
          <w:rFonts w:eastAsia="SimSun"/>
          <w:sz w:val="28"/>
          <w:szCs w:val="28"/>
          <w:lang w:eastAsia="zh-CN"/>
        </w:rPr>
        <w:t xml:space="preserve">программы; </w:t>
      </w:r>
      <w:r w:rsidRPr="009268BA">
        <w:rPr>
          <w:sz w:val="28"/>
          <w:szCs w:val="28"/>
        </w:rPr>
        <w:t xml:space="preserve"> обучающихся</w:t>
      </w:r>
      <w:proofErr w:type="gramEnd"/>
      <w:r w:rsidRPr="009268BA">
        <w:rPr>
          <w:sz w:val="28"/>
          <w:szCs w:val="28"/>
        </w:rPr>
        <w:t xml:space="preserve">. Входной контроль осуществляется в сентябре месяце и направлен на диагностику начального уровня знаний </w:t>
      </w:r>
      <w:proofErr w:type="spellStart"/>
      <w:r w:rsidRPr="009268BA">
        <w:rPr>
          <w:sz w:val="28"/>
          <w:szCs w:val="28"/>
        </w:rPr>
        <w:t>уобучающихся</w:t>
      </w:r>
      <w:proofErr w:type="spellEnd"/>
      <w:r w:rsidRPr="009268BA">
        <w:rPr>
          <w:sz w:val="28"/>
          <w:szCs w:val="28"/>
        </w:rPr>
        <w:t>. Промежуточный</w:t>
      </w:r>
      <w:r w:rsidRPr="008433F1">
        <w:rPr>
          <w:sz w:val="28"/>
          <w:szCs w:val="28"/>
        </w:rPr>
        <w:t xml:space="preserve"> контроль осуществляется в январе и позволяет выявлять уровень освоения разделов и тем образовательной программы по итогам тестирования, и итоговым результатам участия в этапах игры «Зарница». Итоговый контроль осуществляется в мае и направлен на выявление уровня освоения программы за год.</w:t>
      </w:r>
    </w:p>
    <w:p w:rsidR="00BB3152" w:rsidRPr="008433F1" w:rsidRDefault="00BB3152" w:rsidP="003739E0">
      <w:pPr>
        <w:ind w:firstLine="567"/>
        <w:jc w:val="both"/>
        <w:rPr>
          <w:sz w:val="28"/>
          <w:szCs w:val="28"/>
        </w:rPr>
      </w:pPr>
    </w:p>
    <w:p w:rsidR="00BB3152" w:rsidRPr="008433F1" w:rsidRDefault="00BB3152" w:rsidP="003739E0">
      <w:pPr>
        <w:jc w:val="both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Способы фиксации результата образовательной программы:</w:t>
      </w:r>
    </w:p>
    <w:p w:rsidR="00BB3152" w:rsidRDefault="00BB3152" w:rsidP="003739E0">
      <w:pPr>
        <w:ind w:firstLine="567"/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Портфолио обучающегося, которое включает в себя: результаты тестирования и анкетирования, творческие и исследовательские работы, </w:t>
      </w:r>
      <w:r w:rsidRPr="008433F1">
        <w:rPr>
          <w:sz w:val="28"/>
          <w:szCs w:val="28"/>
        </w:rPr>
        <w:lastRenderedPageBreak/>
        <w:t xml:space="preserve">подборку материалов по темам образовательной программы, выполненную обучающимся самостоятельно, результаты участия в соревнованиях, походах, </w:t>
      </w:r>
      <w:proofErr w:type="gramStart"/>
      <w:r w:rsidRPr="008433F1">
        <w:rPr>
          <w:sz w:val="28"/>
          <w:szCs w:val="28"/>
        </w:rPr>
        <w:t>экспедициях  (</w:t>
      </w:r>
      <w:proofErr w:type="gramEnd"/>
      <w:r w:rsidRPr="008433F1">
        <w:rPr>
          <w:sz w:val="28"/>
          <w:szCs w:val="28"/>
        </w:rPr>
        <w:t>грамоты, дипломы, благодарственные письма, сертификаты, свидетельства).</w:t>
      </w:r>
    </w:p>
    <w:p w:rsidR="003739E0" w:rsidRPr="008433F1" w:rsidRDefault="003739E0" w:rsidP="003739E0">
      <w:pPr>
        <w:ind w:firstLine="567"/>
        <w:jc w:val="both"/>
        <w:rPr>
          <w:sz w:val="28"/>
          <w:szCs w:val="28"/>
        </w:rPr>
      </w:pPr>
    </w:p>
    <w:p w:rsidR="003739E0" w:rsidRDefault="003739E0" w:rsidP="003739E0">
      <w:pPr>
        <w:tabs>
          <w:tab w:val="left" w:pos="41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Система отслеживания и оценивания результатов обучения</w:t>
      </w:r>
    </w:p>
    <w:p w:rsidR="003739E0" w:rsidRDefault="003739E0" w:rsidP="003739E0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Style w:val="af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708"/>
        <w:gridCol w:w="567"/>
        <w:gridCol w:w="709"/>
        <w:gridCol w:w="851"/>
        <w:gridCol w:w="567"/>
        <w:gridCol w:w="850"/>
        <w:gridCol w:w="851"/>
        <w:gridCol w:w="850"/>
        <w:gridCol w:w="1134"/>
        <w:gridCol w:w="1276"/>
      </w:tblGrid>
      <w:tr w:rsidR="003739E0" w:rsidTr="003739E0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41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Освоение программы за год</w:t>
            </w:r>
          </w:p>
        </w:tc>
      </w:tr>
      <w:tr w:rsidR="003739E0" w:rsidTr="001F2C22">
        <w:trPr>
          <w:trHeight w:val="40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E0" w:rsidRDefault="003739E0" w:rsidP="003739E0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E0" w:rsidRDefault="003739E0" w:rsidP="003739E0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41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E0" w:rsidRDefault="003739E0" w:rsidP="003739E0">
            <w:pPr>
              <w:rPr>
                <w:rFonts w:eastAsia="SimSun"/>
                <w:sz w:val="28"/>
                <w:szCs w:val="28"/>
              </w:rPr>
            </w:pPr>
          </w:p>
        </w:tc>
      </w:tr>
      <w:tr w:rsidR="003739E0" w:rsidTr="003739E0">
        <w:trPr>
          <w:cantSplit/>
          <w:trHeight w:val="311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E0" w:rsidRDefault="003739E0" w:rsidP="003739E0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E0" w:rsidRDefault="003739E0" w:rsidP="003739E0">
            <w:pPr>
              <w:rPr>
                <w:rFonts w:eastAsia="SimSu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739E0" w:rsidRDefault="003739E0" w:rsidP="003739E0">
            <w:pPr>
              <w:tabs>
                <w:tab w:val="left" w:pos="4140"/>
              </w:tabs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аттестации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739E0" w:rsidRDefault="003739E0" w:rsidP="003739E0">
            <w:pPr>
              <w:tabs>
                <w:tab w:val="left" w:pos="4140"/>
              </w:tabs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739E0" w:rsidRDefault="003739E0" w:rsidP="003739E0">
            <w:pPr>
              <w:tabs>
                <w:tab w:val="left" w:pos="4140"/>
              </w:tabs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оценки результатов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739E0" w:rsidRDefault="003739E0" w:rsidP="003739E0">
            <w:pPr>
              <w:tabs>
                <w:tab w:val="left" w:pos="4140"/>
              </w:tabs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аттестации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739E0" w:rsidRDefault="003739E0" w:rsidP="003739E0">
            <w:pPr>
              <w:tabs>
                <w:tab w:val="left" w:pos="4140"/>
              </w:tabs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739E0" w:rsidRDefault="003739E0" w:rsidP="003739E0">
            <w:pPr>
              <w:tabs>
                <w:tab w:val="left" w:pos="4140"/>
              </w:tabs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оценки результатов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Практика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Личностные результаты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Концерты, конкурсы, выставки. соревнования</w:t>
            </w:r>
          </w:p>
        </w:tc>
      </w:tr>
    </w:tbl>
    <w:p w:rsidR="001F2C22" w:rsidRDefault="001F2C22" w:rsidP="003739E0">
      <w:pPr>
        <w:tabs>
          <w:tab w:val="left" w:pos="4140"/>
        </w:tabs>
        <w:jc w:val="both"/>
        <w:rPr>
          <w:sz w:val="28"/>
          <w:szCs w:val="28"/>
        </w:rPr>
      </w:pPr>
    </w:p>
    <w:p w:rsidR="003739E0" w:rsidRDefault="003739E0" w:rsidP="003739E0">
      <w:pPr>
        <w:tabs>
          <w:tab w:val="left" w:pos="414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Низкий уровень: до 40%</w:t>
      </w:r>
    </w:p>
    <w:p w:rsidR="003739E0" w:rsidRDefault="003739E0" w:rsidP="003739E0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Средний уровень: от 40% до 70%</w:t>
      </w:r>
    </w:p>
    <w:p w:rsidR="003739E0" w:rsidRDefault="003739E0" w:rsidP="003739E0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Высокий уровень: от 70% до 100%</w:t>
      </w:r>
    </w:p>
    <w:p w:rsidR="001F2C22" w:rsidRDefault="001F2C22" w:rsidP="003739E0">
      <w:pPr>
        <w:tabs>
          <w:tab w:val="left" w:pos="4140"/>
        </w:tabs>
        <w:jc w:val="both"/>
        <w:rPr>
          <w:sz w:val="28"/>
          <w:szCs w:val="28"/>
        </w:rPr>
      </w:pPr>
    </w:p>
    <w:p w:rsidR="001F2C22" w:rsidRDefault="001F2C22" w:rsidP="003739E0">
      <w:pPr>
        <w:tabs>
          <w:tab w:val="left" w:pos="4140"/>
        </w:tabs>
        <w:jc w:val="both"/>
        <w:rPr>
          <w:sz w:val="28"/>
          <w:szCs w:val="28"/>
        </w:rPr>
      </w:pPr>
    </w:p>
    <w:p w:rsidR="001F2C22" w:rsidRDefault="001F2C22" w:rsidP="003739E0">
      <w:pPr>
        <w:tabs>
          <w:tab w:val="left" w:pos="4140"/>
        </w:tabs>
        <w:jc w:val="both"/>
        <w:rPr>
          <w:sz w:val="28"/>
          <w:szCs w:val="28"/>
        </w:rPr>
      </w:pPr>
    </w:p>
    <w:p w:rsidR="003739E0" w:rsidRDefault="003739E0" w:rsidP="003739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может проводиться в формах: </w:t>
      </w:r>
    </w:p>
    <w:p w:rsidR="003739E0" w:rsidRDefault="003739E0" w:rsidP="003739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:rsidR="003739E0" w:rsidRDefault="003739E0" w:rsidP="003739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>
        <w:rPr>
          <w:rFonts w:eastAsia="SimSun"/>
          <w:sz w:val="28"/>
          <w:szCs w:val="28"/>
          <w:lang w:bidi="ar"/>
        </w:rPr>
        <w:t>Педагог вправе самостоятельно определить методику проведения аттестации в детском объединении.</w:t>
      </w:r>
    </w:p>
    <w:p w:rsidR="003739E0" w:rsidRDefault="003739E0" w:rsidP="003739E0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программы за год </w:t>
      </w:r>
    </w:p>
    <w:p w:rsidR="003739E0" w:rsidRDefault="003739E0" w:rsidP="003739E0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Отслеживание и оценивание результатов обучения осуществляется в следующих формах: </w:t>
      </w:r>
    </w:p>
    <w:p w:rsidR="003739E0" w:rsidRDefault="003739E0" w:rsidP="003739E0">
      <w:pPr>
        <w:tabs>
          <w:tab w:val="left" w:pos="4140"/>
        </w:tabs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lastRenderedPageBreak/>
        <w:t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Подразумевается гибкость и вариативность форм и процедур оценивания образовательных результатов</w:t>
      </w:r>
    </w:p>
    <w:p w:rsidR="003739E0" w:rsidRDefault="003739E0" w:rsidP="003739E0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Показатели</w:t>
      </w:r>
      <w:r>
        <w:t xml:space="preserve"> </w:t>
      </w:r>
      <w:r>
        <w:rPr>
          <w:sz w:val="28"/>
          <w:szCs w:val="28"/>
        </w:rPr>
        <w:t>освоения программы за год:</w:t>
      </w:r>
    </w:p>
    <w:p w:rsidR="003739E0" w:rsidRDefault="003739E0" w:rsidP="003739E0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739E0" w:rsidTr="003739E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Низкий уровень: до 40%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Средний уровень: от 40% до 70%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Высокий уровень: от 70% до 100%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</w:p>
        </w:tc>
      </w:tr>
      <w:tr w:rsidR="003739E0" w:rsidTr="003739E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Теоретические знания 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Теоретические знания 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Теоретические знания 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:rsidR="003739E0" w:rsidRDefault="003739E0" w:rsidP="003739E0">
      <w:pPr>
        <w:tabs>
          <w:tab w:val="left" w:pos="4140"/>
        </w:tabs>
        <w:jc w:val="both"/>
        <w:rPr>
          <w:sz w:val="28"/>
          <w:szCs w:val="28"/>
          <w:lang w:eastAsia="en-US"/>
        </w:rPr>
      </w:pPr>
    </w:p>
    <w:p w:rsidR="003739E0" w:rsidRDefault="003739E0" w:rsidP="003739E0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739E0" w:rsidTr="003739E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Низкий уровень: до 40%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Средний уровень: от 40% до 70%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Высокий уровень: от 70% до 100%</w:t>
            </w:r>
          </w:p>
        </w:tc>
      </w:tr>
      <w:tr w:rsidR="003739E0" w:rsidTr="003739E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Практические знания ребенка не соответствуют программным требованиям. Выполнение практических заданий вызывает затруднения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Ребенок чаще всего неправильно использует специальное </w:t>
            </w:r>
            <w:r>
              <w:rPr>
                <w:bCs/>
                <w:sz w:val="28"/>
                <w:szCs w:val="28"/>
              </w:rPr>
              <w:lastRenderedPageBreak/>
              <w:t>оборудование.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Практические знания ребенка соответствуют программным требованиям не по всем разделам или темам. Выполняет практические задания хорошо, но только по шаблону. Ребенок не всегда осмысленно, правильно и без затруднений </w:t>
            </w:r>
            <w:r>
              <w:rPr>
                <w:bCs/>
                <w:sz w:val="28"/>
                <w:szCs w:val="28"/>
              </w:rPr>
              <w:lastRenderedPageBreak/>
              <w:t xml:space="preserve">использует специальное оборудование. 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Практические знания ребенка соответствуют программным требованиям. Ребёнок творчески подходит к выполнению практических заданий. Осмысленно, правильно и без затруднений использует специальное </w:t>
            </w:r>
            <w:r>
              <w:rPr>
                <w:bCs/>
                <w:sz w:val="28"/>
                <w:szCs w:val="28"/>
              </w:rPr>
              <w:lastRenderedPageBreak/>
              <w:t>оборудование.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739E0" w:rsidRDefault="003739E0" w:rsidP="003739E0">
      <w:pPr>
        <w:tabs>
          <w:tab w:val="left" w:pos="4140"/>
        </w:tabs>
        <w:jc w:val="both"/>
        <w:rPr>
          <w:sz w:val="28"/>
          <w:szCs w:val="28"/>
          <w:lang w:eastAsia="en-US"/>
        </w:rPr>
      </w:pPr>
    </w:p>
    <w:p w:rsidR="003739E0" w:rsidRDefault="003739E0" w:rsidP="003739E0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личностных качеств обучающегося (соответствие ожидаемым </w:t>
      </w:r>
      <w:proofErr w:type="spellStart"/>
      <w:r>
        <w:rPr>
          <w:sz w:val="28"/>
          <w:szCs w:val="28"/>
        </w:rPr>
        <w:t>метапредметным</w:t>
      </w:r>
      <w:proofErr w:type="spellEnd"/>
      <w:r>
        <w:rPr>
          <w:sz w:val="28"/>
          <w:szCs w:val="28"/>
        </w:rPr>
        <w:t xml:space="preserve"> и личностным результатам освоения программы) Высокая </w:t>
      </w:r>
      <w:proofErr w:type="spellStart"/>
      <w:r>
        <w:rPr>
          <w:sz w:val="28"/>
          <w:szCs w:val="28"/>
        </w:rPr>
        <w:t>мотивированность</w:t>
      </w:r>
      <w:proofErr w:type="spellEnd"/>
      <w:r>
        <w:rPr>
          <w:sz w:val="28"/>
          <w:szCs w:val="28"/>
        </w:rPr>
        <w:t xml:space="preserve"> ребенка к занятиям (редкие пропуски, увлеченность </w:t>
      </w:r>
      <w:proofErr w:type="spellStart"/>
      <w:r>
        <w:rPr>
          <w:sz w:val="28"/>
          <w:szCs w:val="28"/>
        </w:rPr>
        <w:t>детятельностью</w:t>
      </w:r>
      <w:proofErr w:type="spellEnd"/>
      <w:r>
        <w:rPr>
          <w:sz w:val="28"/>
          <w:szCs w:val="28"/>
        </w:rPr>
        <w:t>). Самостоятельность, умение распределять и использовать 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739E0" w:rsidTr="003739E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Низкий уровень: до 40%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Средний уровень: от 40% до 70%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Высокий уровень: от 70% до 100%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</w:p>
        </w:tc>
      </w:tr>
      <w:tr w:rsidR="003739E0" w:rsidTr="003739E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Низкая </w:t>
            </w:r>
            <w:proofErr w:type="spellStart"/>
            <w:r>
              <w:rPr>
                <w:sz w:val="28"/>
                <w:szCs w:val="28"/>
              </w:rPr>
              <w:t>мотивированность</w:t>
            </w:r>
            <w:proofErr w:type="spellEnd"/>
            <w:r>
              <w:rPr>
                <w:sz w:val="28"/>
                <w:szCs w:val="28"/>
              </w:rPr>
              <w:t xml:space="preserve">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Плохо ладит с ребятами в коллективе; мало друзей, почти не общается и не взаимодействует со сверстниками.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умеет понимать, сопереживать, радоваться своим успехам и успехам других участников коллектива.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Ребенок </w:t>
            </w:r>
            <w:proofErr w:type="spellStart"/>
            <w:r>
              <w:rPr>
                <w:sz w:val="28"/>
                <w:szCs w:val="28"/>
              </w:rPr>
              <w:t>безэмоционален</w:t>
            </w:r>
            <w:proofErr w:type="spellEnd"/>
            <w:r>
              <w:rPr>
                <w:sz w:val="28"/>
                <w:szCs w:val="28"/>
              </w:rPr>
              <w:t xml:space="preserve">, показывает отсутствие </w:t>
            </w:r>
            <w:r>
              <w:rPr>
                <w:sz w:val="28"/>
                <w:szCs w:val="28"/>
              </w:rPr>
              <w:lastRenderedPageBreak/>
              <w:t xml:space="preserve">эстетических потребностей  и чувства патриотизма. 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Профессиональное самоопределение отсутствует.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Средняя </w:t>
            </w:r>
            <w:proofErr w:type="spellStart"/>
            <w:r>
              <w:rPr>
                <w:sz w:val="28"/>
                <w:szCs w:val="28"/>
              </w:rPr>
              <w:t>мотивированность</w:t>
            </w:r>
            <w:proofErr w:type="spellEnd"/>
            <w:r>
              <w:rPr>
                <w:sz w:val="28"/>
                <w:szCs w:val="28"/>
              </w:rPr>
              <w:t xml:space="preserve">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Дружит с ребятами в коллективе; но не всегда и не со всеми общается и взаимодействует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Умеет понимать, сопереживать, в некоторых случаях, но не всегда рад успехам других участников коллектива.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Ребенок показывает среднюю эмоциональность и </w:t>
            </w:r>
            <w:r>
              <w:rPr>
                <w:sz w:val="28"/>
                <w:szCs w:val="28"/>
              </w:rPr>
              <w:lastRenderedPageBreak/>
              <w:t xml:space="preserve">развитость эстетических потребностей  и чувства патриотизма. 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Профессиональное самоопределение сформировано частично.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Высокая </w:t>
            </w:r>
            <w:proofErr w:type="spellStart"/>
            <w:r>
              <w:rPr>
                <w:sz w:val="28"/>
                <w:szCs w:val="28"/>
              </w:rPr>
              <w:t>мотивированность</w:t>
            </w:r>
            <w:proofErr w:type="spellEnd"/>
            <w:r>
              <w:rPr>
                <w:sz w:val="28"/>
                <w:szCs w:val="28"/>
              </w:rPr>
              <w:t xml:space="preserve">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Дружит с ребятами в коллективе; легко общается и взаимодействует со сверстниками.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Умеет понимать, сопереживать, радоваться своим успехам и успехам других участников коллектива.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Ребенок эмоционален, показывает развитость эстетических потребностей  и чувства патриотизма. 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Профессиональное </w:t>
            </w:r>
            <w:r>
              <w:rPr>
                <w:sz w:val="28"/>
                <w:szCs w:val="28"/>
              </w:rPr>
              <w:lastRenderedPageBreak/>
              <w:t>самоопределение.</w:t>
            </w:r>
          </w:p>
          <w:p w:rsidR="003739E0" w:rsidRDefault="003739E0" w:rsidP="003739E0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739E0" w:rsidRDefault="003739E0" w:rsidP="003739E0">
      <w:pPr>
        <w:tabs>
          <w:tab w:val="left" w:pos="4140"/>
        </w:tabs>
        <w:jc w:val="both"/>
        <w:rPr>
          <w:sz w:val="28"/>
          <w:szCs w:val="28"/>
          <w:lang w:eastAsia="en-US"/>
        </w:rPr>
      </w:pPr>
    </w:p>
    <w:p w:rsidR="003739E0" w:rsidRDefault="003739E0" w:rsidP="003739E0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целом. </w:t>
      </w:r>
    </w:p>
    <w:p w:rsidR="00DA2D3A" w:rsidRPr="00FF15DE" w:rsidRDefault="00DA2D3A" w:rsidP="003739E0">
      <w:pPr>
        <w:pStyle w:val="2"/>
        <w:tabs>
          <w:tab w:val="left" w:pos="284"/>
        </w:tabs>
        <w:ind w:right="50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15DE">
        <w:rPr>
          <w:rFonts w:ascii="Times New Roman" w:hAnsi="Times New Roman" w:cs="Times New Roman"/>
          <w:color w:val="auto"/>
          <w:sz w:val="28"/>
          <w:szCs w:val="28"/>
        </w:rPr>
        <w:t xml:space="preserve">Методические материалы </w:t>
      </w:r>
    </w:p>
    <w:p w:rsidR="00DA2D3A" w:rsidRPr="00FF15DE" w:rsidRDefault="00DA2D3A" w:rsidP="00FF15DE">
      <w:pPr>
        <w:tabs>
          <w:tab w:val="left" w:pos="284"/>
        </w:tabs>
        <w:ind w:right="196" w:firstLine="426"/>
        <w:jc w:val="both"/>
        <w:rPr>
          <w:sz w:val="28"/>
          <w:szCs w:val="28"/>
        </w:rPr>
      </w:pPr>
      <w:r w:rsidRPr="00FF15DE">
        <w:rPr>
          <w:i/>
          <w:sz w:val="28"/>
          <w:szCs w:val="28"/>
        </w:rPr>
        <w:t>Методы обучения</w:t>
      </w:r>
      <w:r w:rsidRPr="00FF15DE">
        <w:rPr>
          <w:sz w:val="28"/>
          <w:szCs w:val="28"/>
        </w:rPr>
        <w:t xml:space="preserve"> (словесный, наглядный практический; объяснительно-иллюстративный, репродуктивный) и воспитания (убеждение, поощрение, упражнение, стимулирование, мотивация); </w:t>
      </w:r>
    </w:p>
    <w:p w:rsidR="00DA2D3A" w:rsidRPr="00FF15DE" w:rsidRDefault="00DA2D3A" w:rsidP="00FF15DE">
      <w:pPr>
        <w:tabs>
          <w:tab w:val="left" w:pos="284"/>
        </w:tabs>
        <w:ind w:right="196" w:firstLine="426"/>
        <w:jc w:val="both"/>
        <w:rPr>
          <w:sz w:val="28"/>
          <w:szCs w:val="28"/>
        </w:rPr>
      </w:pPr>
      <w:r w:rsidRPr="00FF15DE">
        <w:rPr>
          <w:i/>
          <w:sz w:val="28"/>
          <w:szCs w:val="28"/>
        </w:rPr>
        <w:t>Технологии</w:t>
      </w:r>
      <w:r w:rsidRPr="00FF15DE">
        <w:rPr>
          <w:sz w:val="28"/>
          <w:szCs w:val="28"/>
        </w:rPr>
        <w:t xml:space="preserve">, в том числе информационные (технология индивидуализации обучения, технология группового обучения, технология </w:t>
      </w:r>
      <w:proofErr w:type="spellStart"/>
      <w:r w:rsidRPr="00FF15DE">
        <w:rPr>
          <w:sz w:val="28"/>
          <w:szCs w:val="28"/>
        </w:rPr>
        <w:t>разноуровневого</w:t>
      </w:r>
      <w:proofErr w:type="spellEnd"/>
      <w:r w:rsidRPr="00FF15DE">
        <w:rPr>
          <w:sz w:val="28"/>
          <w:szCs w:val="28"/>
        </w:rPr>
        <w:t xml:space="preserve"> обучения, технология развивающего обучения, технология дистанционного обучения, технология исследовательской деятельности, технология проектной деятельности, технология игровой деятельности, </w:t>
      </w:r>
      <w:proofErr w:type="spellStart"/>
      <w:r w:rsidRPr="00FF15DE">
        <w:rPr>
          <w:sz w:val="28"/>
          <w:szCs w:val="28"/>
        </w:rPr>
        <w:t>здоровьесберегающая</w:t>
      </w:r>
      <w:proofErr w:type="spellEnd"/>
      <w:r w:rsidRPr="00FF15DE">
        <w:rPr>
          <w:sz w:val="28"/>
          <w:szCs w:val="28"/>
        </w:rPr>
        <w:t xml:space="preserve"> технология); </w:t>
      </w:r>
    </w:p>
    <w:p w:rsidR="00DA2D3A" w:rsidRPr="00FF15DE" w:rsidRDefault="00DA2D3A" w:rsidP="00AC7F4E">
      <w:pPr>
        <w:tabs>
          <w:tab w:val="left" w:pos="284"/>
        </w:tabs>
        <w:ind w:right="196" w:firstLine="426"/>
        <w:jc w:val="both"/>
        <w:rPr>
          <w:sz w:val="28"/>
          <w:szCs w:val="28"/>
        </w:rPr>
      </w:pPr>
      <w:r w:rsidRPr="00FF15DE">
        <w:rPr>
          <w:sz w:val="28"/>
          <w:szCs w:val="28"/>
        </w:rPr>
        <w:t xml:space="preserve"> Используются интерактивные методики (ролевые игры, профильные экскурсии с «погружением» в практику тематической области). Особое внимание уделяется рефлексии. </w:t>
      </w:r>
    </w:p>
    <w:p w:rsidR="00DA2D3A" w:rsidRPr="00FF15DE" w:rsidRDefault="00DA2D3A" w:rsidP="00AC7F4E">
      <w:pPr>
        <w:tabs>
          <w:tab w:val="left" w:pos="284"/>
        </w:tabs>
        <w:ind w:right="196" w:firstLine="426"/>
        <w:jc w:val="both"/>
        <w:rPr>
          <w:sz w:val="28"/>
          <w:szCs w:val="28"/>
        </w:rPr>
      </w:pPr>
      <w:r w:rsidRPr="00FF15DE">
        <w:rPr>
          <w:i/>
          <w:sz w:val="28"/>
          <w:szCs w:val="28"/>
        </w:rPr>
        <w:t>Формы организации учебного занятия</w:t>
      </w:r>
      <w:r w:rsidRPr="00FF15DE">
        <w:rPr>
          <w:sz w:val="28"/>
          <w:szCs w:val="28"/>
        </w:rPr>
        <w:t xml:space="preserve"> - беседа, встреча с интересными людьми, диспут, защита проектов, игра, круглый стол, «мозговой штурм», наблюдение, открытое занятие, практическое занятие, тренинг, экскурсия.</w:t>
      </w:r>
    </w:p>
    <w:p w:rsidR="00DA2D3A" w:rsidRDefault="00DA2D3A" w:rsidP="00AC7F4E">
      <w:pPr>
        <w:tabs>
          <w:tab w:val="left" w:pos="284"/>
        </w:tabs>
        <w:ind w:right="196" w:firstLine="426"/>
        <w:jc w:val="both"/>
        <w:rPr>
          <w:sz w:val="28"/>
          <w:szCs w:val="28"/>
        </w:rPr>
      </w:pPr>
      <w:r w:rsidRPr="00FF15DE">
        <w:rPr>
          <w:i/>
          <w:sz w:val="28"/>
          <w:szCs w:val="28"/>
        </w:rPr>
        <w:t>Дидактические материалы</w:t>
      </w:r>
      <w:r w:rsidRPr="00FF15DE">
        <w:rPr>
          <w:sz w:val="28"/>
          <w:szCs w:val="28"/>
        </w:rPr>
        <w:t xml:space="preserve"> – раздаточные материалы, инструкционные, технологические карты, упражнения.</w:t>
      </w:r>
    </w:p>
    <w:p w:rsidR="00FF15DE" w:rsidRPr="00AC7F4E" w:rsidRDefault="00FF15DE" w:rsidP="00AC7F4E">
      <w:pPr>
        <w:tabs>
          <w:tab w:val="left" w:pos="284"/>
        </w:tabs>
        <w:ind w:right="196" w:firstLine="426"/>
        <w:jc w:val="both"/>
        <w:rPr>
          <w:sz w:val="8"/>
          <w:szCs w:val="28"/>
        </w:rPr>
      </w:pPr>
    </w:p>
    <w:p w:rsidR="00DA2D3A" w:rsidRPr="00FF15DE" w:rsidRDefault="00DA2D3A" w:rsidP="00AC7F4E">
      <w:pPr>
        <w:tabs>
          <w:tab w:val="left" w:pos="284"/>
        </w:tabs>
        <w:ind w:right="750" w:firstLine="426"/>
        <w:jc w:val="both"/>
        <w:rPr>
          <w:sz w:val="28"/>
          <w:szCs w:val="28"/>
        </w:rPr>
      </w:pPr>
      <w:r w:rsidRPr="00FF15DE">
        <w:rPr>
          <w:b/>
          <w:sz w:val="28"/>
          <w:szCs w:val="28"/>
        </w:rPr>
        <w:t xml:space="preserve">Методическое обеспечение программы </w:t>
      </w:r>
    </w:p>
    <w:p w:rsidR="00DA2D3A" w:rsidRPr="00FF15DE" w:rsidRDefault="00DA2D3A" w:rsidP="00AC7F4E">
      <w:pPr>
        <w:tabs>
          <w:tab w:val="left" w:pos="284"/>
        </w:tabs>
        <w:ind w:right="196" w:firstLine="426"/>
        <w:jc w:val="both"/>
        <w:rPr>
          <w:sz w:val="28"/>
          <w:szCs w:val="28"/>
        </w:rPr>
      </w:pPr>
      <w:r w:rsidRPr="00FF15DE">
        <w:rPr>
          <w:sz w:val="28"/>
          <w:szCs w:val="28"/>
        </w:rPr>
        <w:t>Организация и проведение занятий по программе «</w:t>
      </w:r>
      <w:r w:rsidR="00FF15DE">
        <w:rPr>
          <w:sz w:val="28"/>
          <w:szCs w:val="28"/>
        </w:rPr>
        <w:t>Юнармеец</w:t>
      </w:r>
      <w:r w:rsidRPr="00FF15DE">
        <w:rPr>
          <w:sz w:val="28"/>
          <w:szCs w:val="28"/>
        </w:rPr>
        <w:t xml:space="preserve">» предполагает использование комплексного метода: рассказ – беседа – просмотр фильма или презентации – опрос – тестирование. </w:t>
      </w:r>
    </w:p>
    <w:p w:rsidR="00DA2D3A" w:rsidRPr="00FF15DE" w:rsidRDefault="00DA2D3A" w:rsidP="00AC7F4E">
      <w:pPr>
        <w:tabs>
          <w:tab w:val="left" w:pos="284"/>
        </w:tabs>
        <w:ind w:right="196" w:firstLine="426"/>
        <w:jc w:val="both"/>
        <w:rPr>
          <w:sz w:val="28"/>
          <w:szCs w:val="28"/>
        </w:rPr>
      </w:pPr>
      <w:r w:rsidRPr="00FF15DE">
        <w:rPr>
          <w:sz w:val="28"/>
          <w:szCs w:val="28"/>
        </w:rPr>
        <w:t>На вводных занятиях проводится знакомство, беседа об увлечениях, досуговых занятиях. На этих занятиях даются основные правила поведения: техника пожарной безопасности, правила дорожного движения, антитеррор. Кроме того, обучающимся доводится до сведения информация о тематическом плане образовательной программы</w:t>
      </w:r>
      <w:r w:rsidR="00AC7F4E">
        <w:rPr>
          <w:sz w:val="28"/>
          <w:szCs w:val="28"/>
        </w:rPr>
        <w:t xml:space="preserve"> </w:t>
      </w:r>
      <w:r w:rsidR="00AC7F4E" w:rsidRPr="00AC7F4E">
        <w:rPr>
          <w:sz w:val="28"/>
          <w:szCs w:val="28"/>
        </w:rPr>
        <w:t>«Юнармеец»</w:t>
      </w:r>
      <w:r w:rsidRPr="00FF15DE">
        <w:rPr>
          <w:sz w:val="28"/>
          <w:szCs w:val="28"/>
        </w:rPr>
        <w:t xml:space="preserve">.   </w:t>
      </w:r>
    </w:p>
    <w:p w:rsidR="00DA2D3A" w:rsidRDefault="00DA2D3A" w:rsidP="00AC7F4E">
      <w:pPr>
        <w:ind w:firstLine="567"/>
        <w:jc w:val="both"/>
        <w:rPr>
          <w:b/>
          <w:sz w:val="28"/>
          <w:szCs w:val="28"/>
        </w:rPr>
      </w:pPr>
    </w:p>
    <w:p w:rsidR="00B229AF" w:rsidRPr="008433F1" w:rsidRDefault="00B229AF" w:rsidP="00AC7F4E">
      <w:pPr>
        <w:ind w:firstLine="567"/>
        <w:jc w:val="both"/>
        <w:rPr>
          <w:b/>
          <w:sz w:val="28"/>
          <w:szCs w:val="28"/>
        </w:rPr>
      </w:pPr>
      <w:r w:rsidRPr="008433F1">
        <w:rPr>
          <w:b/>
          <w:sz w:val="28"/>
          <w:szCs w:val="28"/>
        </w:rPr>
        <w:t>Методическое обеспечение программы</w:t>
      </w:r>
    </w:p>
    <w:p w:rsidR="00B229AF" w:rsidRPr="008433F1" w:rsidRDefault="00B229AF" w:rsidP="00AC7F4E">
      <w:pPr>
        <w:ind w:firstLine="567"/>
        <w:jc w:val="both"/>
        <w:rPr>
          <w:sz w:val="28"/>
          <w:szCs w:val="28"/>
        </w:rPr>
      </w:pPr>
      <w:r w:rsidRPr="008433F1">
        <w:rPr>
          <w:sz w:val="28"/>
          <w:szCs w:val="28"/>
        </w:rPr>
        <w:lastRenderedPageBreak/>
        <w:t>Формы занятий по каждой теме отражены в содержании программы (практические упражнения, тесты, тренировки).</w:t>
      </w:r>
    </w:p>
    <w:p w:rsidR="00B229AF" w:rsidRPr="008433F1" w:rsidRDefault="00B229AF" w:rsidP="00AC7F4E">
      <w:pPr>
        <w:ind w:firstLine="567"/>
        <w:jc w:val="both"/>
        <w:rPr>
          <w:sz w:val="28"/>
          <w:szCs w:val="28"/>
        </w:rPr>
      </w:pPr>
      <w:r w:rsidRPr="008433F1">
        <w:rPr>
          <w:sz w:val="28"/>
          <w:szCs w:val="28"/>
        </w:rPr>
        <w:t>Для осуществления образовательного процесса необходим следующий дидактический материал: наглядные пособия по темам, раздаточный материал для самостоятельной работы обучающихся, учебные занятия для индивидуальной и групповой работы, тесты и др.</w:t>
      </w:r>
    </w:p>
    <w:p w:rsidR="00B229AF" w:rsidRPr="008433F1" w:rsidRDefault="00B229AF" w:rsidP="00AC7F4E">
      <w:pPr>
        <w:ind w:firstLine="567"/>
        <w:jc w:val="both"/>
        <w:rPr>
          <w:sz w:val="28"/>
          <w:szCs w:val="28"/>
        </w:rPr>
      </w:pPr>
      <w:r w:rsidRPr="008433F1">
        <w:rPr>
          <w:sz w:val="28"/>
          <w:szCs w:val="28"/>
        </w:rPr>
        <w:t xml:space="preserve">Техническое оснащение занятий: </w:t>
      </w:r>
      <w:proofErr w:type="gramStart"/>
      <w:r w:rsidRPr="008433F1">
        <w:rPr>
          <w:sz w:val="28"/>
          <w:szCs w:val="28"/>
        </w:rPr>
        <w:t>компьютер,  мультимедиа</w:t>
      </w:r>
      <w:proofErr w:type="gramEnd"/>
      <w:r w:rsidRPr="008433F1">
        <w:rPr>
          <w:sz w:val="28"/>
          <w:szCs w:val="28"/>
        </w:rPr>
        <w:t xml:space="preserve"> аппаратура, пневматической оружие, противогазы, ватно-марлевые повязки,  макет автомата, велосипед, снаряжение.</w:t>
      </w:r>
    </w:p>
    <w:p w:rsidR="00BB3152" w:rsidRPr="008433F1" w:rsidRDefault="00BB3152" w:rsidP="00DA2D3A">
      <w:pPr>
        <w:ind w:firstLine="567"/>
        <w:jc w:val="both"/>
        <w:rPr>
          <w:sz w:val="28"/>
          <w:szCs w:val="28"/>
        </w:rPr>
      </w:pPr>
    </w:p>
    <w:p w:rsidR="00FE11FA" w:rsidRPr="008433F1" w:rsidRDefault="00FE11FA" w:rsidP="00FE11FA">
      <w:pPr>
        <w:rPr>
          <w:b/>
          <w:sz w:val="28"/>
          <w:szCs w:val="28"/>
          <w:u w:val="single"/>
        </w:rPr>
      </w:pPr>
      <w:r w:rsidRPr="008433F1">
        <w:rPr>
          <w:sz w:val="28"/>
          <w:szCs w:val="28"/>
        </w:rPr>
        <w:t>Ссылки на интернет ресурсы при дистанционном обучении</w:t>
      </w:r>
    </w:p>
    <w:p w:rsidR="00FE11FA" w:rsidRPr="008433F1" w:rsidRDefault="00FE11FA" w:rsidP="00FE11FA">
      <w:pPr>
        <w:ind w:left="360"/>
        <w:jc w:val="center"/>
        <w:rPr>
          <w:b/>
          <w:sz w:val="28"/>
          <w:szCs w:val="28"/>
        </w:rPr>
      </w:pPr>
    </w:p>
    <w:tbl>
      <w:tblPr>
        <w:tblStyle w:val="TableNormal"/>
        <w:tblW w:w="9498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011"/>
        <w:gridCol w:w="2880"/>
        <w:gridCol w:w="3911"/>
      </w:tblGrid>
      <w:tr w:rsidR="00FE11FA" w:rsidRPr="008433F1" w:rsidTr="008433F1">
        <w:trPr>
          <w:trHeight w:val="420"/>
        </w:trPr>
        <w:tc>
          <w:tcPr>
            <w:tcW w:w="9498" w:type="dxa"/>
            <w:gridSpan w:val="4"/>
          </w:tcPr>
          <w:p w:rsidR="00FE11FA" w:rsidRPr="008433F1" w:rsidRDefault="00FE11FA" w:rsidP="007B1519">
            <w:pPr>
              <w:pStyle w:val="TableParagraph"/>
              <w:ind w:left="7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33F1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</w:t>
            </w:r>
            <w:proofErr w:type="spellEnd"/>
            <w:r w:rsidRPr="008433F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7B1519" w:rsidRPr="008433F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гуманитарная</w:t>
            </w:r>
            <w:proofErr w:type="spellStart"/>
            <w:r w:rsidRPr="008433F1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  <w:proofErr w:type="spellEnd"/>
          </w:p>
        </w:tc>
      </w:tr>
      <w:tr w:rsidR="00FE11FA" w:rsidRPr="000233F8" w:rsidTr="008433F1">
        <w:trPr>
          <w:trHeight w:val="3585"/>
        </w:trPr>
        <w:tc>
          <w:tcPr>
            <w:tcW w:w="696" w:type="dxa"/>
          </w:tcPr>
          <w:p w:rsidR="00FE11FA" w:rsidRPr="000233F8" w:rsidRDefault="00FE11FA" w:rsidP="00153C2F">
            <w:pPr>
              <w:pStyle w:val="TableParagraph"/>
              <w:ind w:left="89"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1" w:type="dxa"/>
          </w:tcPr>
          <w:p w:rsidR="00FE11FA" w:rsidRPr="000233F8" w:rsidRDefault="00FE11FA" w:rsidP="00153C2F">
            <w:pPr>
              <w:pStyle w:val="TableParagraph"/>
              <w:spacing w:line="249" w:lineRule="auto"/>
              <w:ind w:left="193" w:right="170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33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</w:t>
            </w:r>
            <w:r w:rsidRPr="000233F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вательная </w:t>
            </w:r>
            <w:r w:rsidRPr="000233F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платформа</w:t>
            </w:r>
          </w:p>
          <w:p w:rsidR="00FE11FA" w:rsidRPr="000233F8" w:rsidRDefault="00FE11FA" w:rsidP="00153C2F">
            <w:pPr>
              <w:pStyle w:val="TableParagraph"/>
              <w:spacing w:before="2" w:line="249" w:lineRule="auto"/>
              <w:ind w:left="57" w:right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33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«Волонтеры Победы»</w:t>
            </w:r>
          </w:p>
        </w:tc>
        <w:tc>
          <w:tcPr>
            <w:tcW w:w="2880" w:type="dxa"/>
          </w:tcPr>
          <w:p w:rsidR="00FE11FA" w:rsidRPr="000233F8" w:rsidRDefault="00FE11FA" w:rsidP="00153C2F">
            <w:pPr>
              <w:pStyle w:val="TableParagraph"/>
              <w:spacing w:line="249" w:lineRule="auto"/>
              <w:ind w:left="70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F8">
              <w:rPr>
                <w:rFonts w:ascii="Times New Roman" w:hAnsi="Times New Roman" w:cs="Times New Roman"/>
                <w:sz w:val="24"/>
                <w:szCs w:val="24"/>
              </w:rPr>
              <w:t xml:space="preserve">https://волонтёры- победы.рф/news/  id/1282  </w:t>
            </w:r>
          </w:p>
        </w:tc>
        <w:tc>
          <w:tcPr>
            <w:tcW w:w="3911" w:type="dxa"/>
          </w:tcPr>
          <w:p w:rsidR="00FE11FA" w:rsidRPr="000233F8" w:rsidRDefault="00FE11FA" w:rsidP="008433F1">
            <w:pPr>
              <w:pStyle w:val="TableParagraph"/>
              <w:spacing w:line="242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33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Онлайн-обучение </w:t>
            </w:r>
            <w:proofErr w:type="spellStart"/>
            <w:r w:rsidRPr="000233F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волонте</w:t>
            </w:r>
            <w:r w:rsidRPr="000233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ровпроходитнаплатформе</w:t>
            </w:r>
            <w:proofErr w:type="spellEnd"/>
            <w:r w:rsidRPr="000233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33F8">
              <w:rPr>
                <w:rFonts w:ascii="Times New Roman" w:hAnsi="Times New Roman" w:cs="Times New Roman"/>
                <w:w w:val="95"/>
                <w:sz w:val="24"/>
                <w:szCs w:val="24"/>
              </w:rPr>
              <w:t>SkillCup</w:t>
            </w:r>
            <w:proofErr w:type="spellEnd"/>
            <w:r w:rsidRPr="000233F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. В приложении </w:t>
            </w:r>
            <w:proofErr w:type="spellStart"/>
            <w:proofErr w:type="gramStart"/>
            <w:r w:rsidRPr="000233F8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ru-RU"/>
              </w:rPr>
              <w:t>пред</w:t>
            </w:r>
            <w:r w:rsidRPr="000233F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ставленЕдиныйстандартобучениядлятех,кто</w:t>
            </w:r>
            <w:r w:rsidRPr="000233F8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  <w:lang w:val="ru-RU"/>
              </w:rPr>
              <w:t>хочет</w:t>
            </w:r>
            <w:r w:rsidRPr="000233F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при</w:t>
            </w:r>
            <w:proofErr w:type="spellEnd"/>
            <w:proofErr w:type="gramEnd"/>
            <w:r w:rsidRPr="000233F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233F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соединитьсякволонтерскому</w:t>
            </w:r>
            <w:proofErr w:type="spellEnd"/>
            <w:r w:rsidRPr="000233F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33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движениюи</w:t>
            </w:r>
            <w:r w:rsidRPr="000233F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желает</w:t>
            </w:r>
            <w:r w:rsidRPr="000233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помочьв</w:t>
            </w:r>
            <w:proofErr w:type="spellEnd"/>
            <w:r w:rsidRPr="000233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33F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сопровождениимероприятий</w:t>
            </w:r>
            <w:r w:rsidRPr="000233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,атакже</w:t>
            </w:r>
            <w:proofErr w:type="spellEnd"/>
            <w:r w:rsidRPr="000233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33F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спецкурс, рассказывающий о </w:t>
            </w:r>
            <w:r w:rsidRPr="000233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действиях во время </w:t>
            </w:r>
            <w:proofErr w:type="spellStart"/>
            <w:r w:rsidRPr="000233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пандемиикоронавируса</w:t>
            </w:r>
            <w:proofErr w:type="spellEnd"/>
            <w:r w:rsidRPr="000233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BB3152" w:rsidRPr="000233F8" w:rsidRDefault="00BB3152" w:rsidP="00FE11FA">
      <w:pPr>
        <w:ind w:firstLine="567"/>
        <w:jc w:val="center"/>
        <w:rPr>
          <w:b/>
        </w:rPr>
      </w:pPr>
    </w:p>
    <w:p w:rsidR="00B229AF" w:rsidRPr="000233F8" w:rsidRDefault="00B229AF" w:rsidP="00477C09">
      <w:pPr>
        <w:ind w:firstLine="567"/>
        <w:jc w:val="both"/>
      </w:pPr>
    </w:p>
    <w:p w:rsidR="00BB3152" w:rsidRPr="000233F8" w:rsidRDefault="00BB3152" w:rsidP="00477C09">
      <w:pPr>
        <w:ind w:firstLine="567"/>
        <w:jc w:val="both"/>
      </w:pPr>
    </w:p>
    <w:p w:rsidR="00BB3152" w:rsidRPr="000233F8" w:rsidRDefault="00BB3152" w:rsidP="00477C09">
      <w:pPr>
        <w:ind w:firstLine="567"/>
        <w:jc w:val="both"/>
      </w:pPr>
    </w:p>
    <w:p w:rsidR="00BB3152" w:rsidRPr="000233F8" w:rsidRDefault="00BB3152" w:rsidP="00477C09">
      <w:pPr>
        <w:ind w:firstLine="567"/>
        <w:jc w:val="both"/>
      </w:pPr>
    </w:p>
    <w:p w:rsidR="00BB3152" w:rsidRPr="000233F8" w:rsidRDefault="00BB3152" w:rsidP="00477C09">
      <w:pPr>
        <w:ind w:firstLine="567"/>
        <w:jc w:val="both"/>
      </w:pPr>
    </w:p>
    <w:p w:rsidR="00BB3152" w:rsidRPr="000233F8" w:rsidRDefault="00BB3152" w:rsidP="00477C09">
      <w:pPr>
        <w:ind w:firstLine="567"/>
        <w:jc w:val="both"/>
      </w:pPr>
    </w:p>
    <w:p w:rsidR="00BB3152" w:rsidRPr="000233F8" w:rsidRDefault="00BB3152" w:rsidP="00477C09">
      <w:pPr>
        <w:ind w:firstLine="567"/>
        <w:jc w:val="both"/>
      </w:pPr>
    </w:p>
    <w:p w:rsidR="00BB3152" w:rsidRPr="000233F8" w:rsidRDefault="00BB3152" w:rsidP="00477C09">
      <w:pPr>
        <w:ind w:firstLine="567"/>
        <w:jc w:val="both"/>
      </w:pPr>
    </w:p>
    <w:p w:rsidR="00BB3152" w:rsidRPr="000233F8" w:rsidRDefault="00BB3152" w:rsidP="00477C09">
      <w:pPr>
        <w:ind w:firstLine="567"/>
        <w:jc w:val="both"/>
      </w:pPr>
    </w:p>
    <w:p w:rsidR="00BB3152" w:rsidRPr="000233F8" w:rsidRDefault="00BB3152" w:rsidP="00477C09">
      <w:pPr>
        <w:ind w:firstLine="567"/>
        <w:jc w:val="both"/>
      </w:pPr>
    </w:p>
    <w:p w:rsidR="00BB3152" w:rsidRDefault="00BB3152" w:rsidP="00477C09">
      <w:pPr>
        <w:ind w:firstLine="567"/>
        <w:jc w:val="both"/>
      </w:pPr>
    </w:p>
    <w:p w:rsidR="000233F8" w:rsidRDefault="000233F8" w:rsidP="00477C09">
      <w:pPr>
        <w:ind w:firstLine="567"/>
        <w:jc w:val="both"/>
      </w:pPr>
    </w:p>
    <w:p w:rsidR="000233F8" w:rsidRPr="000233F8" w:rsidRDefault="000233F8" w:rsidP="00477C09">
      <w:pPr>
        <w:ind w:firstLine="567"/>
        <w:jc w:val="both"/>
      </w:pPr>
    </w:p>
    <w:p w:rsidR="00BB3152" w:rsidRPr="000233F8" w:rsidRDefault="00BB3152" w:rsidP="00477C09">
      <w:pPr>
        <w:ind w:firstLine="567"/>
        <w:jc w:val="both"/>
      </w:pPr>
    </w:p>
    <w:p w:rsidR="00DA5086" w:rsidRPr="000233F8" w:rsidRDefault="00BB3152" w:rsidP="00AC7F4E">
      <w:pPr>
        <w:ind w:firstLine="567"/>
        <w:jc w:val="center"/>
        <w:rPr>
          <w:b/>
        </w:rPr>
      </w:pPr>
      <w:r w:rsidRPr="000233F8">
        <w:rPr>
          <w:b/>
        </w:rPr>
        <w:t xml:space="preserve">Список </w:t>
      </w:r>
      <w:r w:rsidR="00DA5086" w:rsidRPr="000233F8">
        <w:rPr>
          <w:b/>
        </w:rPr>
        <w:t xml:space="preserve"> литератур</w:t>
      </w:r>
      <w:r w:rsidRPr="000233F8">
        <w:rPr>
          <w:b/>
        </w:rPr>
        <w:t>ы</w:t>
      </w:r>
    </w:p>
    <w:p w:rsidR="00DA5086" w:rsidRPr="000233F8" w:rsidRDefault="00DA5086" w:rsidP="00477C09">
      <w:pPr>
        <w:ind w:firstLine="567"/>
        <w:jc w:val="both"/>
      </w:pPr>
    </w:p>
    <w:p w:rsidR="00DA5086" w:rsidRPr="000233F8" w:rsidRDefault="00DA5086" w:rsidP="00477C09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0233F8">
        <w:t xml:space="preserve">Героико-патриотическое воспитание в школе: детские объединения, музеи, клубы, кружки, поисковая деятельность/ Т. </w:t>
      </w:r>
      <w:proofErr w:type="spellStart"/>
      <w:r w:rsidRPr="000233F8">
        <w:t>А.Орешкина</w:t>
      </w:r>
      <w:proofErr w:type="spellEnd"/>
      <w:r w:rsidRPr="000233F8">
        <w:t>- Волгоград: «Учитель», 2007.</w:t>
      </w:r>
    </w:p>
    <w:p w:rsidR="00DA5086" w:rsidRPr="000233F8" w:rsidRDefault="00DA5086" w:rsidP="00477C09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0233F8">
        <w:t>Государственная программа «Патриотическое воспитание граждан Российской Федерации на 2016 – 2020 годы».</w:t>
      </w:r>
    </w:p>
    <w:p w:rsidR="00DA5086" w:rsidRPr="000233F8" w:rsidRDefault="00DA5086" w:rsidP="00477C09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0233F8">
        <w:t xml:space="preserve">Патриотическое воспитание: система работы, планирование, конспекты уроков, разработки занятий / И. </w:t>
      </w:r>
      <w:proofErr w:type="spellStart"/>
      <w:r w:rsidRPr="000233F8">
        <w:t>А.Пашкович</w:t>
      </w:r>
      <w:proofErr w:type="spellEnd"/>
      <w:r w:rsidRPr="000233F8">
        <w:t>- Волгоград: Учитель, 2006.</w:t>
      </w:r>
    </w:p>
    <w:p w:rsidR="00DA5086" w:rsidRPr="000233F8" w:rsidRDefault="00DA5086" w:rsidP="00477C09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0233F8">
        <w:lastRenderedPageBreak/>
        <w:t xml:space="preserve">Основы безопасности жизнедеятельности. Предметная линия учебников под </w:t>
      </w:r>
      <w:proofErr w:type="gramStart"/>
      <w:r w:rsidRPr="000233F8">
        <w:t>редакцией .</w:t>
      </w:r>
      <w:proofErr w:type="gramEnd"/>
    </w:p>
    <w:p w:rsidR="00DA5086" w:rsidRPr="000233F8" w:rsidRDefault="00DA5086" w:rsidP="00477C09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0233F8">
        <w:t xml:space="preserve">Основы безопасности жизнедеятельности. 10 </w:t>
      </w:r>
      <w:proofErr w:type="spellStart"/>
      <w:proofErr w:type="gramStart"/>
      <w:r w:rsidRPr="000233F8">
        <w:t>кл</w:t>
      </w:r>
      <w:proofErr w:type="spellEnd"/>
      <w:r w:rsidRPr="000233F8">
        <w:t>.:</w:t>
      </w:r>
      <w:proofErr w:type="gramEnd"/>
      <w:r w:rsidRPr="000233F8">
        <w:t xml:space="preserve"> учебник для </w:t>
      </w:r>
      <w:proofErr w:type="spellStart"/>
      <w:r w:rsidRPr="000233F8">
        <w:t>общеобразоват.учреждений</w:t>
      </w:r>
      <w:proofErr w:type="spellEnd"/>
      <w:r w:rsidRPr="000233F8">
        <w:t xml:space="preserve">/ </w:t>
      </w:r>
      <w:proofErr w:type="spellStart"/>
      <w:r w:rsidRPr="000233F8">
        <w:t>В.Н.Латчук</w:t>
      </w:r>
      <w:proofErr w:type="spellEnd"/>
      <w:r w:rsidRPr="000233F8">
        <w:t xml:space="preserve">, </w:t>
      </w:r>
      <w:proofErr w:type="spellStart"/>
      <w:r w:rsidRPr="000233F8">
        <w:t>В.В.Марков</w:t>
      </w:r>
      <w:proofErr w:type="spellEnd"/>
      <w:r w:rsidRPr="000233F8">
        <w:t xml:space="preserve">, </w:t>
      </w:r>
      <w:proofErr w:type="spellStart"/>
      <w:r w:rsidRPr="000233F8">
        <w:t>С.К.Миронов</w:t>
      </w:r>
      <w:proofErr w:type="spellEnd"/>
      <w:r w:rsidRPr="000233F8">
        <w:t xml:space="preserve">, </w:t>
      </w:r>
      <w:proofErr w:type="spellStart"/>
      <w:r w:rsidRPr="000233F8">
        <w:t>С.Н.Вангородский</w:t>
      </w:r>
      <w:proofErr w:type="spellEnd"/>
      <w:r w:rsidRPr="000233F8">
        <w:t>-М.: Дрофа,2004.</w:t>
      </w:r>
    </w:p>
    <w:p w:rsidR="00DA5086" w:rsidRPr="000233F8" w:rsidRDefault="00DA5086" w:rsidP="00477C09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0233F8">
        <w:t>Основная документация для начальников Местных штабов ВВПОД «</w:t>
      </w:r>
      <w:proofErr w:type="spellStart"/>
      <w:r w:rsidRPr="000233F8">
        <w:t>Юнармия</w:t>
      </w:r>
      <w:proofErr w:type="spellEnd"/>
      <w:r w:rsidRPr="000233F8">
        <w:t>» РТ, Казань, 2016.</w:t>
      </w:r>
    </w:p>
    <w:p w:rsidR="00DA5086" w:rsidRPr="000233F8" w:rsidRDefault="00DA5086" w:rsidP="00477C09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0233F8">
        <w:t xml:space="preserve"> Учебно-методический материал о создании РДЮВП общественного движения «</w:t>
      </w:r>
      <w:proofErr w:type="spellStart"/>
      <w:r w:rsidRPr="000233F8">
        <w:t>Юнармия</w:t>
      </w:r>
      <w:proofErr w:type="spellEnd"/>
      <w:r w:rsidRPr="000233F8">
        <w:t>» в Республике Татарстан, Казань, 2016.</w:t>
      </w:r>
    </w:p>
    <w:p w:rsidR="00DA5086" w:rsidRPr="000233F8" w:rsidRDefault="00DA5086" w:rsidP="00477C09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0233F8">
        <w:t>План основных мероприятий детско-юношеского военно-патриотического движения «</w:t>
      </w:r>
      <w:proofErr w:type="spellStart"/>
      <w:r w:rsidRPr="000233F8">
        <w:t>Юнармия</w:t>
      </w:r>
      <w:proofErr w:type="spellEnd"/>
      <w:r w:rsidRPr="000233F8">
        <w:t xml:space="preserve">» Тетюшского муниципального района </w:t>
      </w:r>
      <w:r w:rsidR="00AB799C" w:rsidRPr="000233F8">
        <w:t>Республика Татарстан</w:t>
      </w:r>
      <w:r w:rsidRPr="000233F8">
        <w:t>.</w:t>
      </w:r>
    </w:p>
    <w:p w:rsidR="00DA5086" w:rsidRPr="000233F8" w:rsidRDefault="00DA5086" w:rsidP="00477C09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</w:pPr>
      <w:r w:rsidRPr="000233F8">
        <w:t xml:space="preserve">Интернет – ресурсы: </w:t>
      </w:r>
    </w:p>
    <w:p w:rsidR="00DA5086" w:rsidRPr="000233F8" w:rsidRDefault="00E974A7" w:rsidP="00477C09">
      <w:pPr>
        <w:tabs>
          <w:tab w:val="left" w:pos="851"/>
          <w:tab w:val="left" w:pos="993"/>
        </w:tabs>
        <w:ind w:firstLine="567"/>
        <w:jc w:val="both"/>
      </w:pPr>
      <w:hyperlink r:id="rId9" w:history="1">
        <w:r w:rsidR="00DA5086" w:rsidRPr="000233F8">
          <w:rPr>
            <w:rStyle w:val="a9"/>
          </w:rPr>
          <w:t>https://infourok.ru/rabochaya-programma-voennopatrioticheskogo-kluba-yunarmeec-2713130.html</w:t>
        </w:r>
      </w:hyperlink>
    </w:p>
    <w:p w:rsidR="00DA5086" w:rsidRPr="000233F8" w:rsidRDefault="00E974A7" w:rsidP="00477C09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</w:pPr>
      <w:hyperlink r:id="rId10" w:history="1">
        <w:r w:rsidR="00DA5086" w:rsidRPr="000233F8">
          <w:rPr>
            <w:rStyle w:val="a9"/>
          </w:rPr>
          <w:t>https://nsportal.ru/blog/obshcheobrazovatelnaya-tematika/all/2014/12/19/patrioticheskoe-vospitanie-aktualnost-tseli</w:t>
        </w:r>
      </w:hyperlink>
    </w:p>
    <w:p w:rsidR="007A3B47" w:rsidRPr="000233F8" w:rsidRDefault="00E974A7" w:rsidP="00477C09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rStyle w:val="a9"/>
          <w:color w:val="auto"/>
          <w:u w:val="none"/>
        </w:rPr>
      </w:pPr>
      <w:hyperlink r:id="rId11" w:history="1">
        <w:r w:rsidR="00DA5086" w:rsidRPr="000233F8">
          <w:rPr>
            <w:rStyle w:val="a9"/>
          </w:rPr>
          <w:t>http://www.uchportfolio.ru/articles/read/943</w:t>
        </w:r>
      </w:hyperlink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tabs>
          <w:tab w:val="left" w:pos="851"/>
          <w:tab w:val="left" w:pos="993"/>
        </w:tabs>
        <w:jc w:val="both"/>
        <w:rPr>
          <w:rStyle w:val="a9"/>
        </w:rPr>
      </w:pPr>
    </w:p>
    <w:p w:rsidR="000233F8" w:rsidRPr="000233F8" w:rsidRDefault="000233F8" w:rsidP="000233F8">
      <w:pPr>
        <w:ind w:left="360"/>
        <w:jc w:val="center"/>
        <w:rPr>
          <w:b/>
        </w:rPr>
      </w:pPr>
      <w:r w:rsidRPr="000233F8">
        <w:rPr>
          <w:b/>
        </w:rPr>
        <w:t>Список нормативных документов</w:t>
      </w:r>
    </w:p>
    <w:p w:rsidR="000233F8" w:rsidRPr="000233F8" w:rsidRDefault="000233F8" w:rsidP="000233F8">
      <w:pPr>
        <w:pStyle w:val="af3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233F8" w:rsidRPr="000233F8" w:rsidRDefault="000233F8" w:rsidP="000233F8">
      <w:pPr>
        <w:pStyle w:val="af3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Федеральный закон об образовании в Российской Федерации от 29.12.2012 №273-ФЗ (с изменениями и дополнениями) </w:t>
      </w:r>
    </w:p>
    <w:p w:rsidR="000233F8" w:rsidRPr="000233F8" w:rsidRDefault="000233F8" w:rsidP="000233F8">
      <w:pPr>
        <w:pStyle w:val="af3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0233F8" w:rsidRPr="000233F8" w:rsidRDefault="000233F8" w:rsidP="000233F8">
      <w:pPr>
        <w:pStyle w:val="af3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0233F8" w:rsidRPr="000233F8" w:rsidRDefault="000233F8" w:rsidP="000233F8">
      <w:pPr>
        <w:pStyle w:val="af3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0233F8" w:rsidRPr="000233F8" w:rsidRDefault="000233F8" w:rsidP="000233F8">
      <w:pPr>
        <w:pStyle w:val="af3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0233F8" w:rsidRPr="000233F8" w:rsidRDefault="000233F8" w:rsidP="000233F8">
      <w:pPr>
        <w:pStyle w:val="af3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0233F8" w:rsidRPr="000233F8" w:rsidRDefault="000233F8" w:rsidP="000233F8">
      <w:pPr>
        <w:pStyle w:val="af3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7. 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233F8" w:rsidRPr="000233F8" w:rsidRDefault="000233F8" w:rsidP="000233F8">
      <w:pPr>
        <w:pStyle w:val="af3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>8.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0233F8" w:rsidRPr="000233F8" w:rsidRDefault="000233F8" w:rsidP="000233F8">
      <w:pPr>
        <w:pStyle w:val="af3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233F8" w:rsidRPr="000233F8" w:rsidRDefault="000233F8" w:rsidP="000233F8">
      <w:pPr>
        <w:pStyle w:val="af3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0233F8" w:rsidRPr="000233F8" w:rsidRDefault="000233F8" w:rsidP="000233F8">
      <w:pPr>
        <w:pStyle w:val="af3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0233F8" w:rsidRPr="000233F8" w:rsidRDefault="000233F8" w:rsidP="000233F8">
      <w:pPr>
        <w:pStyle w:val="af3"/>
        <w:tabs>
          <w:tab w:val="left" w:pos="1418"/>
        </w:tabs>
        <w:spacing w:line="240" w:lineRule="auto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12.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>А.М.Зиновьев</w:t>
      </w:r>
      <w:proofErr w:type="spellEnd"/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>Ю.Ю.Владимирова</w:t>
      </w:r>
      <w:proofErr w:type="spellEnd"/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>Э.Г.Демина</w:t>
      </w:r>
      <w:proofErr w:type="spellEnd"/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Казань: РЦВР, 2023</w:t>
      </w:r>
    </w:p>
    <w:p w:rsidR="000233F8" w:rsidRPr="000233F8" w:rsidRDefault="000233F8" w:rsidP="000233F8">
      <w:pPr>
        <w:pStyle w:val="af3"/>
        <w:tabs>
          <w:tab w:val="left" w:pos="1418"/>
        </w:tabs>
        <w:spacing w:line="240" w:lineRule="auto"/>
        <w:ind w:left="0" w:firstLine="708"/>
        <w:jc w:val="both"/>
        <w:rPr>
          <w:b/>
          <w:sz w:val="24"/>
          <w:szCs w:val="24"/>
        </w:rPr>
      </w:pPr>
      <w:r w:rsidRPr="000233F8">
        <w:rPr>
          <w:rFonts w:ascii="Times New Roman" w:eastAsia="Times New Roman" w:hAnsi="Times New Roman"/>
          <w:bCs/>
          <w:sz w:val="24"/>
          <w:szCs w:val="24"/>
          <w:lang w:eastAsia="ru-RU"/>
        </w:rPr>
        <w:t>13. Устав образовательной организации.</w:t>
      </w:r>
    </w:p>
    <w:sectPr w:rsidR="000233F8" w:rsidRPr="000233F8" w:rsidSect="002E33E1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F8D" w:rsidRDefault="00E83F8D" w:rsidP="00B229AF">
      <w:r>
        <w:separator/>
      </w:r>
    </w:p>
  </w:endnote>
  <w:endnote w:type="continuationSeparator" w:id="0">
    <w:p w:rsidR="00E83F8D" w:rsidRDefault="00E83F8D" w:rsidP="00B2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8483746"/>
      <w:docPartObj>
        <w:docPartGallery w:val="Page Numbers (Bottom of Page)"/>
        <w:docPartUnique/>
      </w:docPartObj>
    </w:sdtPr>
    <w:sdtContent>
      <w:p w:rsidR="00E974A7" w:rsidRDefault="00E974A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A1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E974A7" w:rsidRDefault="00E974A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F8D" w:rsidRDefault="00E83F8D" w:rsidP="00B229AF">
      <w:r>
        <w:separator/>
      </w:r>
    </w:p>
  </w:footnote>
  <w:footnote w:type="continuationSeparator" w:id="0">
    <w:p w:rsidR="00E83F8D" w:rsidRDefault="00E83F8D" w:rsidP="00B22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8"/>
        <w:szCs w:val="26"/>
        <w:shd w:val="clear" w:color="auto" w:fill="FFFFFF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E964623"/>
    <w:multiLevelType w:val="hybridMultilevel"/>
    <w:tmpl w:val="CFA0AC26"/>
    <w:lvl w:ilvl="0" w:tplc="6388C9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72C71C80"/>
    <w:multiLevelType w:val="hybridMultilevel"/>
    <w:tmpl w:val="7A407A32"/>
    <w:lvl w:ilvl="0" w:tplc="A2CE5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77F"/>
    <w:rsid w:val="000060F3"/>
    <w:rsid w:val="000233F8"/>
    <w:rsid w:val="000308F8"/>
    <w:rsid w:val="00072D7D"/>
    <w:rsid w:val="000F3CDE"/>
    <w:rsid w:val="001168C6"/>
    <w:rsid w:val="00153C2F"/>
    <w:rsid w:val="001A2A1C"/>
    <w:rsid w:val="001B5D30"/>
    <w:rsid w:val="001B6FCA"/>
    <w:rsid w:val="001E497B"/>
    <w:rsid w:val="001F2C22"/>
    <w:rsid w:val="002413FF"/>
    <w:rsid w:val="00294A09"/>
    <w:rsid w:val="002E329B"/>
    <w:rsid w:val="002E33E1"/>
    <w:rsid w:val="002F02FC"/>
    <w:rsid w:val="002F3BE3"/>
    <w:rsid w:val="003110E2"/>
    <w:rsid w:val="00361C48"/>
    <w:rsid w:val="003739E0"/>
    <w:rsid w:val="003B4253"/>
    <w:rsid w:val="003C7590"/>
    <w:rsid w:val="00425AD4"/>
    <w:rsid w:val="00460C59"/>
    <w:rsid w:val="0046604E"/>
    <w:rsid w:val="00477C09"/>
    <w:rsid w:val="00496254"/>
    <w:rsid w:val="004A5ADA"/>
    <w:rsid w:val="00523E3B"/>
    <w:rsid w:val="0052625F"/>
    <w:rsid w:val="00547113"/>
    <w:rsid w:val="005E2EF8"/>
    <w:rsid w:val="005F4BC3"/>
    <w:rsid w:val="006104DB"/>
    <w:rsid w:val="00690F2A"/>
    <w:rsid w:val="006A5CD6"/>
    <w:rsid w:val="006F5183"/>
    <w:rsid w:val="00723048"/>
    <w:rsid w:val="00735848"/>
    <w:rsid w:val="00753DCD"/>
    <w:rsid w:val="00771E65"/>
    <w:rsid w:val="0077373B"/>
    <w:rsid w:val="007A046B"/>
    <w:rsid w:val="007A3B47"/>
    <w:rsid w:val="007B1519"/>
    <w:rsid w:val="007D6F1C"/>
    <w:rsid w:val="007E26A3"/>
    <w:rsid w:val="00832EE5"/>
    <w:rsid w:val="008433F1"/>
    <w:rsid w:val="0088445C"/>
    <w:rsid w:val="008B2E26"/>
    <w:rsid w:val="008C21AB"/>
    <w:rsid w:val="008C4F26"/>
    <w:rsid w:val="009268BA"/>
    <w:rsid w:val="00947979"/>
    <w:rsid w:val="00985C69"/>
    <w:rsid w:val="009902CD"/>
    <w:rsid w:val="009C7A1F"/>
    <w:rsid w:val="009F3BD8"/>
    <w:rsid w:val="00A2073B"/>
    <w:rsid w:val="00A76629"/>
    <w:rsid w:val="00A82D3E"/>
    <w:rsid w:val="00A87EA3"/>
    <w:rsid w:val="00AB799C"/>
    <w:rsid w:val="00AC7F4E"/>
    <w:rsid w:val="00B16CBD"/>
    <w:rsid w:val="00B229AF"/>
    <w:rsid w:val="00B33BF5"/>
    <w:rsid w:val="00B46CE5"/>
    <w:rsid w:val="00B557E3"/>
    <w:rsid w:val="00BB3152"/>
    <w:rsid w:val="00BD423E"/>
    <w:rsid w:val="00C22231"/>
    <w:rsid w:val="00C27190"/>
    <w:rsid w:val="00C3777F"/>
    <w:rsid w:val="00C9514C"/>
    <w:rsid w:val="00CA0139"/>
    <w:rsid w:val="00CA7113"/>
    <w:rsid w:val="00CB0682"/>
    <w:rsid w:val="00CB5B2F"/>
    <w:rsid w:val="00CD3CD4"/>
    <w:rsid w:val="00D23975"/>
    <w:rsid w:val="00D57DFA"/>
    <w:rsid w:val="00D63BC3"/>
    <w:rsid w:val="00DA2D3A"/>
    <w:rsid w:val="00DA5086"/>
    <w:rsid w:val="00DC0F87"/>
    <w:rsid w:val="00E45621"/>
    <w:rsid w:val="00E83F8D"/>
    <w:rsid w:val="00E974A7"/>
    <w:rsid w:val="00EC74F5"/>
    <w:rsid w:val="00ED6A0B"/>
    <w:rsid w:val="00EF241C"/>
    <w:rsid w:val="00F050DF"/>
    <w:rsid w:val="00F104B3"/>
    <w:rsid w:val="00F37B31"/>
    <w:rsid w:val="00F45C26"/>
    <w:rsid w:val="00FC7385"/>
    <w:rsid w:val="00FE11FA"/>
    <w:rsid w:val="00FF1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8B4A1-9A2C-43B4-94A8-F682A062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D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77C09"/>
    <w:pPr>
      <w:keepNext/>
      <w:numPr>
        <w:ilvl w:val="2"/>
        <w:numId w:val="1"/>
      </w:numPr>
      <w:suppressAutoHyphens/>
      <w:spacing w:before="222"/>
      <w:ind w:left="0" w:right="-8" w:firstLine="0"/>
      <w:jc w:val="center"/>
      <w:outlineLvl w:val="2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B229AF"/>
    <w:pPr>
      <w:spacing w:after="120"/>
    </w:pPr>
  </w:style>
  <w:style w:type="character" w:customStyle="1" w:styleId="a4">
    <w:name w:val="Основной текст Знак"/>
    <w:basedOn w:val="a0"/>
    <w:link w:val="a3"/>
    <w:qFormat/>
    <w:rsid w:val="00B229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229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29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229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29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DA508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477C0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a">
    <w:name w:val="Title"/>
    <w:basedOn w:val="a"/>
    <w:next w:val="ab"/>
    <w:link w:val="ac"/>
    <w:qFormat/>
    <w:rsid w:val="00477C09"/>
    <w:pPr>
      <w:suppressAutoHyphens/>
      <w:jc w:val="center"/>
    </w:pPr>
    <w:rPr>
      <w:sz w:val="28"/>
      <w:szCs w:val="20"/>
      <w:lang w:eastAsia="ar-SA"/>
    </w:rPr>
  </w:style>
  <w:style w:type="character" w:customStyle="1" w:styleId="ac">
    <w:name w:val="Название Знак"/>
    <w:basedOn w:val="a0"/>
    <w:link w:val="aa"/>
    <w:rsid w:val="00477C0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d">
    <w:name w:val="Normal (Web)"/>
    <w:basedOn w:val="a"/>
    <w:uiPriority w:val="99"/>
    <w:rsid w:val="00477C09"/>
    <w:pPr>
      <w:suppressAutoHyphens/>
      <w:spacing w:before="280" w:after="280"/>
    </w:pPr>
    <w:rPr>
      <w:lang w:eastAsia="ar-SA"/>
    </w:rPr>
  </w:style>
  <w:style w:type="paragraph" w:styleId="ab">
    <w:name w:val="Subtitle"/>
    <w:basedOn w:val="a"/>
    <w:next w:val="a"/>
    <w:link w:val="ae"/>
    <w:uiPriority w:val="11"/>
    <w:qFormat/>
    <w:rsid w:val="00477C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e">
    <w:name w:val="Подзаголовок Знак"/>
    <w:basedOn w:val="a0"/>
    <w:link w:val="ab"/>
    <w:uiPriority w:val="11"/>
    <w:rsid w:val="00477C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af">
    <w:name w:val="Table Grid"/>
    <w:basedOn w:val="a1"/>
    <w:rsid w:val="009F3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E11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11FA"/>
    <w:pPr>
      <w:widowControl w:val="0"/>
      <w:autoSpaceDE w:val="0"/>
      <w:autoSpaceDN w:val="0"/>
      <w:spacing w:before="28"/>
      <w:ind w:left="81"/>
    </w:pPr>
    <w:rPr>
      <w:rFonts w:ascii="Arial" w:eastAsia="Arial" w:hAnsi="Arial" w:cs="Arial"/>
      <w:sz w:val="22"/>
      <w:szCs w:val="22"/>
      <w:lang w:eastAsia="en-US"/>
    </w:rPr>
  </w:style>
  <w:style w:type="paragraph" w:styleId="af0">
    <w:name w:val="No Spacing"/>
    <w:uiPriority w:val="99"/>
    <w:qFormat/>
    <w:rsid w:val="00C27190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46604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6604E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7737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A2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chportfolio.ru/articles/read/94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sportal.ru/blog/obshcheobrazovatelnaya-tematika/all/2014/12/19/patrioticheskoe-vospitanie-aktualnost-tsel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rabochaya-programma-voennopatrioticheskogo-kluba-yunarmeec-2713130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27254-67D0-4D46-BB71-9BFB32345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37</Pages>
  <Words>11096</Words>
  <Characters>63248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 Елена</dc:creator>
  <cp:keywords/>
  <dc:description/>
  <cp:lastModifiedBy>ЗЭНа</cp:lastModifiedBy>
  <cp:revision>71</cp:revision>
  <cp:lastPrinted>2021-10-08T07:19:00Z</cp:lastPrinted>
  <dcterms:created xsi:type="dcterms:W3CDTF">2017-09-27T07:58:00Z</dcterms:created>
  <dcterms:modified xsi:type="dcterms:W3CDTF">2025-09-25T13:39:00Z</dcterms:modified>
</cp:coreProperties>
</file>